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07" w:rsidRDefault="007B3707" w:rsidP="00167339">
      <w:pPr>
        <w:spacing w:line="199" w:lineRule="auto"/>
        <w:ind w:right="1729"/>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9pt;margin-top:-43.15pt;width:165pt;height:71.25pt;z-index:251658240">
            <v:imagedata r:id="rId7" o:title=""/>
            <w10:wrap type="square" side="left"/>
          </v:shape>
        </w:pict>
      </w:r>
    </w:p>
    <w:p w:rsidR="007B3707" w:rsidRDefault="007B3707" w:rsidP="00167339"/>
    <w:p w:rsidR="007B3707" w:rsidRDefault="007B3707" w:rsidP="00167339">
      <w:pPr>
        <w:rPr>
          <w:rFonts w:ascii="Arial" w:hAnsi="Arial" w:cs="Arial"/>
          <w:sz w:val="22"/>
          <w:szCs w:val="22"/>
        </w:rPr>
      </w:pPr>
      <w:r>
        <w:rPr>
          <w:rFonts w:ascii="Arial" w:hAnsi="Arial" w:cs="Arial"/>
          <w:sz w:val="22"/>
          <w:szCs w:val="22"/>
        </w:rPr>
        <w:t>14 April 2008</w:t>
      </w:r>
    </w:p>
    <w:p w:rsidR="007B3707" w:rsidRPr="00167339" w:rsidRDefault="007B3707" w:rsidP="00167339">
      <w:pPr>
        <w:rPr>
          <w:rFonts w:ascii="Arial" w:hAnsi="Arial" w:cs="Arial"/>
          <w:sz w:val="22"/>
          <w:szCs w:val="22"/>
        </w:rPr>
      </w:pPr>
    </w:p>
    <w:p w:rsidR="007B3707" w:rsidRPr="00167339" w:rsidRDefault="007B3707" w:rsidP="00167339">
      <w:pPr>
        <w:rPr>
          <w:rFonts w:ascii="Arial" w:hAnsi="Arial" w:cs="Arial"/>
          <w:sz w:val="22"/>
          <w:szCs w:val="22"/>
        </w:rPr>
      </w:pPr>
      <w:r w:rsidRPr="00167339">
        <w:rPr>
          <w:rFonts w:ascii="Arial" w:hAnsi="Arial" w:cs="Arial"/>
          <w:sz w:val="22"/>
          <w:szCs w:val="22"/>
        </w:rPr>
        <w:t xml:space="preserve">Our ref: ICAEW Rep </w:t>
      </w:r>
      <w:r>
        <w:rPr>
          <w:rFonts w:ascii="Arial" w:hAnsi="Arial" w:cs="Arial"/>
          <w:sz w:val="22"/>
          <w:szCs w:val="22"/>
        </w:rPr>
        <w:t>48/08</w:t>
      </w:r>
    </w:p>
    <w:p w:rsidR="007B3707" w:rsidRPr="00167339" w:rsidRDefault="007B3707" w:rsidP="00167339">
      <w:pPr>
        <w:rPr>
          <w:rFonts w:ascii="Arial" w:hAnsi="Arial" w:cs="Arial"/>
          <w:sz w:val="22"/>
          <w:szCs w:val="22"/>
        </w:rPr>
      </w:pPr>
    </w:p>
    <w:p w:rsidR="007B3707" w:rsidRPr="001E658F" w:rsidRDefault="007B3707" w:rsidP="001E658F">
      <w:pPr>
        <w:rPr>
          <w:rFonts w:ascii="Arial" w:hAnsi="Arial" w:cs="Arial"/>
          <w:sz w:val="22"/>
          <w:szCs w:val="22"/>
        </w:rPr>
      </w:pPr>
      <w:r>
        <w:rPr>
          <w:rFonts w:ascii="Arial" w:hAnsi="Arial" w:cs="Arial"/>
          <w:sz w:val="22"/>
          <w:szCs w:val="22"/>
        </w:rPr>
        <w:t xml:space="preserve">Mr </w:t>
      </w:r>
      <w:r w:rsidRPr="001E658F">
        <w:rPr>
          <w:rFonts w:ascii="Arial" w:hAnsi="Arial" w:cs="Arial"/>
          <w:sz w:val="22"/>
          <w:szCs w:val="22"/>
        </w:rPr>
        <w:t xml:space="preserve">Stig Enevoldsen </w:t>
      </w:r>
    </w:p>
    <w:p w:rsidR="007B3707" w:rsidRPr="001E658F" w:rsidRDefault="007B3707" w:rsidP="001E658F">
      <w:pPr>
        <w:rPr>
          <w:rFonts w:ascii="Arial" w:hAnsi="Arial" w:cs="Arial"/>
          <w:sz w:val="22"/>
          <w:szCs w:val="22"/>
        </w:rPr>
      </w:pPr>
      <w:r w:rsidRPr="001E658F">
        <w:rPr>
          <w:rFonts w:ascii="Arial" w:hAnsi="Arial" w:cs="Arial"/>
          <w:iCs/>
          <w:sz w:val="22"/>
          <w:szCs w:val="22"/>
        </w:rPr>
        <w:t>Chairman</w:t>
      </w:r>
      <w:r w:rsidRPr="001E658F">
        <w:rPr>
          <w:rFonts w:ascii="Arial" w:hAnsi="Arial" w:cs="Arial"/>
          <w:sz w:val="22"/>
          <w:szCs w:val="22"/>
        </w:rPr>
        <w:t xml:space="preserve"> </w:t>
      </w:r>
    </w:p>
    <w:p w:rsidR="007B3707" w:rsidRPr="001E658F" w:rsidRDefault="007B3707" w:rsidP="001E658F">
      <w:pPr>
        <w:rPr>
          <w:rFonts w:ascii="Arial" w:hAnsi="Arial" w:cs="Arial"/>
          <w:sz w:val="22"/>
          <w:szCs w:val="22"/>
        </w:rPr>
      </w:pPr>
      <w:r w:rsidRPr="001E658F">
        <w:rPr>
          <w:rFonts w:ascii="Arial" w:hAnsi="Arial" w:cs="Arial"/>
          <w:sz w:val="22"/>
          <w:szCs w:val="22"/>
        </w:rPr>
        <w:t>European Financial Reporting Advisory Group</w:t>
      </w:r>
    </w:p>
    <w:p w:rsidR="007B3707" w:rsidRPr="001E658F" w:rsidRDefault="007B3707" w:rsidP="001E658F">
      <w:pPr>
        <w:rPr>
          <w:rFonts w:ascii="Arial" w:hAnsi="Arial" w:cs="Arial"/>
          <w:sz w:val="22"/>
          <w:szCs w:val="22"/>
        </w:rPr>
      </w:pPr>
      <w:r w:rsidRPr="001E658F">
        <w:rPr>
          <w:rFonts w:ascii="Arial" w:hAnsi="Arial" w:cs="Arial"/>
          <w:sz w:val="22"/>
          <w:szCs w:val="22"/>
        </w:rPr>
        <w:t>13-14 Avenue des Arts</w:t>
      </w:r>
      <w:r w:rsidRPr="001E658F">
        <w:rPr>
          <w:rFonts w:ascii="Arial" w:hAnsi="Arial" w:cs="Arial"/>
          <w:sz w:val="22"/>
          <w:szCs w:val="22"/>
        </w:rPr>
        <w:br/>
        <w:t>B-1210 Brussels</w:t>
      </w:r>
    </w:p>
    <w:p w:rsidR="007B3707" w:rsidRPr="001F664A" w:rsidRDefault="007B3707" w:rsidP="008A7FA1">
      <w:pPr>
        <w:pStyle w:val="Standard"/>
        <w:rPr>
          <w:rFonts w:cs="Arial"/>
        </w:rPr>
      </w:pPr>
      <w:r w:rsidRPr="008A7FA1">
        <w:rPr>
          <w:rFonts w:cs="Arial"/>
          <w:sz w:val="22"/>
          <w:szCs w:val="22"/>
        </w:rPr>
        <w:t xml:space="preserve">By email: </w:t>
      </w:r>
      <w:smartTag w:uri="urn:schemas-microsoft-com:office:smarttags" w:element="PersonName">
        <w:r w:rsidRPr="001F664A">
          <w:rPr>
            <w:rStyle w:val="Hyperlink"/>
            <w:bCs/>
            <w:color w:val="auto"/>
            <w:sz w:val="22"/>
            <w:szCs w:val="22"/>
            <w:u w:val="none"/>
          </w:rPr>
          <w:t>commentletter@efrag.org</w:t>
        </w:r>
      </w:smartTag>
      <w:r w:rsidRPr="001F664A">
        <w:rPr>
          <w:rStyle w:val="Hyperlink"/>
          <w:bCs/>
          <w:color w:val="auto"/>
          <w:sz w:val="22"/>
          <w:szCs w:val="22"/>
          <w:u w:val="none"/>
        </w:rPr>
        <w:t xml:space="preserve"> </w:t>
      </w:r>
    </w:p>
    <w:p w:rsidR="007B3707" w:rsidRPr="008A7FA1" w:rsidRDefault="007B3707" w:rsidP="00905BFB">
      <w:pPr>
        <w:rPr>
          <w:rFonts w:ascii="Arial" w:hAnsi="Arial" w:cs="Arial"/>
          <w:bCs/>
          <w:sz w:val="22"/>
          <w:szCs w:val="22"/>
          <w:lang w:val="fr-FR"/>
        </w:rPr>
      </w:pPr>
    </w:p>
    <w:p w:rsidR="007B3707" w:rsidRPr="00167339" w:rsidRDefault="007B3707" w:rsidP="00167339">
      <w:pPr>
        <w:rPr>
          <w:rFonts w:ascii="Arial" w:hAnsi="Arial" w:cs="Arial"/>
          <w:sz w:val="22"/>
          <w:szCs w:val="22"/>
        </w:rPr>
      </w:pPr>
    </w:p>
    <w:p w:rsidR="007B3707" w:rsidRPr="00167339" w:rsidRDefault="007B3707" w:rsidP="00167339">
      <w:pPr>
        <w:rPr>
          <w:rFonts w:ascii="Arial" w:hAnsi="Arial" w:cs="Arial"/>
          <w:sz w:val="22"/>
          <w:szCs w:val="22"/>
        </w:rPr>
      </w:pPr>
      <w:r w:rsidRPr="00167339">
        <w:rPr>
          <w:rFonts w:ascii="Arial" w:hAnsi="Arial" w:cs="Arial"/>
          <w:sz w:val="22"/>
          <w:szCs w:val="22"/>
        </w:rPr>
        <w:t xml:space="preserve">Dear </w:t>
      </w:r>
      <w:r>
        <w:rPr>
          <w:rFonts w:ascii="Arial" w:hAnsi="Arial" w:cs="Arial"/>
          <w:sz w:val="22"/>
          <w:szCs w:val="22"/>
        </w:rPr>
        <w:t>Stig</w:t>
      </w:r>
    </w:p>
    <w:p w:rsidR="007B3707" w:rsidRPr="00167339" w:rsidRDefault="007B3707" w:rsidP="00167339">
      <w:pPr>
        <w:rPr>
          <w:rFonts w:ascii="Arial" w:hAnsi="Arial" w:cs="Arial"/>
          <w:sz w:val="22"/>
          <w:szCs w:val="22"/>
        </w:rPr>
      </w:pPr>
    </w:p>
    <w:p w:rsidR="007B3707" w:rsidRDefault="007B3707" w:rsidP="00167339">
      <w:pPr>
        <w:rPr>
          <w:rFonts w:ascii="Arial" w:hAnsi="Arial" w:cs="Arial"/>
          <w:b/>
          <w:sz w:val="22"/>
          <w:szCs w:val="22"/>
        </w:rPr>
      </w:pPr>
      <w:r>
        <w:rPr>
          <w:rFonts w:ascii="Arial" w:hAnsi="Arial" w:cs="Arial"/>
          <w:b/>
          <w:sz w:val="22"/>
          <w:szCs w:val="22"/>
        </w:rPr>
        <w:t xml:space="preserve">ENDORSEMENT OF </w:t>
      </w:r>
      <w:r w:rsidRPr="00205172">
        <w:rPr>
          <w:rFonts w:ascii="Arial" w:hAnsi="Arial" w:cs="Arial"/>
          <w:b/>
          <w:sz w:val="22"/>
          <w:szCs w:val="22"/>
        </w:rPr>
        <w:t>I</w:t>
      </w:r>
      <w:r>
        <w:rPr>
          <w:rFonts w:ascii="Arial" w:hAnsi="Arial" w:cs="Arial"/>
          <w:b/>
          <w:sz w:val="22"/>
          <w:szCs w:val="22"/>
        </w:rPr>
        <w:t>FRIC 13 CUSTOMER LOYALTY PROGRAMMES</w:t>
      </w:r>
    </w:p>
    <w:p w:rsidR="007B3707" w:rsidRPr="00205172" w:rsidRDefault="007B3707" w:rsidP="00167339">
      <w:pPr>
        <w:rPr>
          <w:rFonts w:ascii="Arial" w:hAnsi="Arial" w:cs="Arial"/>
          <w:b/>
          <w:sz w:val="22"/>
          <w:szCs w:val="22"/>
        </w:rPr>
      </w:pPr>
    </w:p>
    <w:p w:rsidR="007B3707" w:rsidRPr="00393A0F" w:rsidRDefault="007B3707" w:rsidP="00393A0F">
      <w:pPr>
        <w:keepNext/>
        <w:outlineLvl w:val="0"/>
        <w:rPr>
          <w:rFonts w:ascii="Arial" w:hAnsi="Arial" w:cs="Arial"/>
          <w:bCs/>
          <w:color w:val="000000"/>
          <w:sz w:val="22"/>
          <w:szCs w:val="22"/>
        </w:rPr>
      </w:pPr>
      <w:r w:rsidRPr="00393A0F">
        <w:rPr>
          <w:rFonts w:ascii="Arial" w:hAnsi="Arial" w:cs="Arial"/>
          <w:sz w:val="22"/>
          <w:szCs w:val="22"/>
        </w:rPr>
        <w:t xml:space="preserve">The </w:t>
      </w:r>
      <w:smartTag w:uri="urn:schemas-microsoft-com:office:smarttags" w:element="PlaceType">
        <w:r w:rsidRPr="00393A0F">
          <w:rPr>
            <w:rFonts w:ascii="Arial" w:hAnsi="Arial" w:cs="Arial"/>
            <w:sz w:val="22"/>
            <w:szCs w:val="22"/>
          </w:rPr>
          <w:t>Institute</w:t>
        </w:r>
      </w:smartTag>
      <w:r w:rsidRPr="00393A0F">
        <w:rPr>
          <w:rFonts w:ascii="Arial" w:hAnsi="Arial" w:cs="Arial"/>
          <w:sz w:val="22"/>
          <w:szCs w:val="22"/>
        </w:rPr>
        <w:t xml:space="preserve"> of </w:t>
      </w:r>
      <w:smartTag w:uri="urn:schemas-microsoft-com:office:smarttags" w:element="PlaceName">
        <w:r w:rsidRPr="00393A0F">
          <w:rPr>
            <w:rFonts w:ascii="Arial" w:hAnsi="Arial" w:cs="Arial"/>
            <w:sz w:val="22"/>
            <w:szCs w:val="22"/>
          </w:rPr>
          <w:t>Chartered Accountants</w:t>
        </w:r>
      </w:smartTag>
      <w:r w:rsidRPr="00393A0F">
        <w:rPr>
          <w:rFonts w:ascii="Arial" w:hAnsi="Arial" w:cs="Arial"/>
          <w:sz w:val="22"/>
          <w:szCs w:val="22"/>
        </w:rPr>
        <w:t xml:space="preserve"> in </w:t>
      </w:r>
      <w:smartTag w:uri="urn:schemas-microsoft-com:office:smarttags" w:element="country-region">
        <w:r w:rsidRPr="00393A0F">
          <w:rPr>
            <w:rFonts w:ascii="Arial" w:hAnsi="Arial" w:cs="Arial"/>
            <w:sz w:val="22"/>
            <w:szCs w:val="22"/>
          </w:rPr>
          <w:t>England</w:t>
        </w:r>
      </w:smartTag>
      <w:r w:rsidRPr="00393A0F">
        <w:rPr>
          <w:rFonts w:ascii="Arial" w:hAnsi="Arial" w:cs="Arial"/>
          <w:sz w:val="22"/>
          <w:szCs w:val="22"/>
        </w:rPr>
        <w:t xml:space="preserve"> and </w:t>
      </w:r>
      <w:smartTag w:uri="urn:schemas-microsoft-com:office:smarttags" w:element="place">
        <w:smartTag w:uri="urn:schemas-microsoft-com:office:smarttags" w:element="country-region">
          <w:r w:rsidRPr="00393A0F">
            <w:rPr>
              <w:rFonts w:ascii="Arial" w:hAnsi="Arial" w:cs="Arial"/>
              <w:sz w:val="22"/>
              <w:szCs w:val="22"/>
            </w:rPr>
            <w:t>Wales</w:t>
          </w:r>
        </w:smartTag>
      </w:smartTag>
      <w:r w:rsidRPr="00393A0F">
        <w:rPr>
          <w:rFonts w:ascii="Arial" w:hAnsi="Arial" w:cs="Arial"/>
          <w:sz w:val="22"/>
          <w:szCs w:val="22"/>
        </w:rPr>
        <w:t xml:space="preserve"> welcomes the opportunity to </w:t>
      </w:r>
      <w:r>
        <w:rPr>
          <w:rFonts w:ascii="Arial" w:hAnsi="Arial" w:cs="Arial"/>
          <w:sz w:val="22"/>
          <w:szCs w:val="22"/>
        </w:rPr>
        <w:t>respond to</w:t>
      </w:r>
      <w:r w:rsidRPr="00393A0F">
        <w:rPr>
          <w:rFonts w:ascii="Arial" w:hAnsi="Arial" w:cs="Arial"/>
          <w:sz w:val="22"/>
          <w:szCs w:val="22"/>
        </w:rPr>
        <w:t xml:space="preserve"> EFRAG’s Invitation to Comment on the Costs and Benefits of IFRIC 13 </w:t>
      </w:r>
      <w:r w:rsidRPr="00393A0F">
        <w:rPr>
          <w:rFonts w:ascii="Arial" w:hAnsi="Arial" w:cs="Arial"/>
          <w:i/>
          <w:sz w:val="22"/>
          <w:szCs w:val="22"/>
        </w:rPr>
        <w:t>Customer Loyalty Programmes,</w:t>
      </w:r>
      <w:r w:rsidRPr="00393A0F">
        <w:rPr>
          <w:rFonts w:ascii="Arial" w:hAnsi="Arial" w:cs="Arial"/>
          <w:bCs/>
          <w:color w:val="000000"/>
          <w:sz w:val="22"/>
          <w:szCs w:val="22"/>
        </w:rPr>
        <w:t xml:space="preserve"> published by EFRAG in March 2008.  </w:t>
      </w:r>
    </w:p>
    <w:p w:rsidR="007B3707" w:rsidRPr="00393A0F" w:rsidRDefault="007B3707" w:rsidP="00396095">
      <w:pPr>
        <w:rPr>
          <w:rFonts w:ascii="Arial" w:hAnsi="Arial" w:cs="Arial"/>
          <w:sz w:val="22"/>
          <w:szCs w:val="22"/>
        </w:rPr>
      </w:pPr>
    </w:p>
    <w:p w:rsidR="007B3707" w:rsidRPr="001E658F" w:rsidRDefault="007B3707" w:rsidP="009C20D0">
      <w:pPr>
        <w:rPr>
          <w:rFonts w:ascii="Arial" w:hAnsi="Arial" w:cs="Arial"/>
          <w:sz w:val="22"/>
          <w:szCs w:val="22"/>
        </w:rPr>
      </w:pPr>
      <w:r w:rsidRPr="001E658F">
        <w:rPr>
          <w:rFonts w:ascii="Arial" w:hAnsi="Arial" w:cs="Arial"/>
          <w:sz w:val="22"/>
          <w:szCs w:val="22"/>
        </w:rPr>
        <w:t xml:space="preserve">Our responses to the relevant questions </w:t>
      </w:r>
      <w:r>
        <w:rPr>
          <w:rFonts w:ascii="Arial" w:hAnsi="Arial" w:cs="Arial"/>
          <w:sz w:val="22"/>
          <w:szCs w:val="22"/>
        </w:rPr>
        <w:t>raised by EFRAG</w:t>
      </w:r>
      <w:r w:rsidRPr="001E658F">
        <w:rPr>
          <w:rFonts w:ascii="Arial" w:hAnsi="Arial" w:cs="Arial"/>
          <w:sz w:val="22"/>
          <w:szCs w:val="22"/>
        </w:rPr>
        <w:t xml:space="preserve"> are attached as an appendix to this letter.</w:t>
      </w:r>
    </w:p>
    <w:p w:rsidR="007B3707" w:rsidRDefault="007B3707" w:rsidP="009C20D0">
      <w:pPr>
        <w:rPr>
          <w:sz w:val="24"/>
          <w:szCs w:val="24"/>
        </w:rPr>
      </w:pPr>
    </w:p>
    <w:p w:rsidR="007B3707" w:rsidRPr="00167339" w:rsidRDefault="007B3707" w:rsidP="009C20D0">
      <w:pPr>
        <w:rPr>
          <w:rFonts w:ascii="Arial" w:hAnsi="Arial" w:cs="Arial"/>
          <w:sz w:val="22"/>
          <w:szCs w:val="22"/>
        </w:rPr>
      </w:pPr>
      <w:r w:rsidRPr="00167339">
        <w:rPr>
          <w:rFonts w:ascii="Arial" w:hAnsi="Arial" w:cs="Arial"/>
          <w:sz w:val="22"/>
          <w:szCs w:val="22"/>
        </w:rPr>
        <w:t>The Institute operates under a Royal Charter, working in the public interest. Its regulation of its members, in particular its responsibilities in respect of auditors, is overseen by the Financial Reporting Council. As a world</w:t>
      </w:r>
      <w:r>
        <w:rPr>
          <w:rFonts w:ascii="Arial" w:hAnsi="Arial" w:cs="Arial"/>
          <w:sz w:val="22"/>
          <w:szCs w:val="22"/>
        </w:rPr>
        <w:t>-</w:t>
      </w:r>
      <w:r w:rsidRPr="00167339">
        <w:rPr>
          <w:rFonts w:ascii="Arial" w:hAnsi="Arial" w:cs="Arial"/>
          <w:sz w:val="22"/>
          <w:szCs w:val="22"/>
        </w:rPr>
        <w:t>leading professional accountancy body, the Institute provides leadership and practical support to over 1</w:t>
      </w:r>
      <w:r>
        <w:rPr>
          <w:rFonts w:ascii="Arial" w:hAnsi="Arial" w:cs="Arial"/>
          <w:sz w:val="22"/>
          <w:szCs w:val="22"/>
        </w:rPr>
        <w:t>30</w:t>
      </w:r>
      <w:r w:rsidRPr="00167339">
        <w:rPr>
          <w:rFonts w:ascii="Arial" w:hAnsi="Arial" w:cs="Arial"/>
          <w:sz w:val="22"/>
          <w:szCs w:val="22"/>
        </w:rPr>
        <w:t xml:space="preserve">,000 members in more than 140 countries. </w:t>
      </w:r>
    </w:p>
    <w:p w:rsidR="007B3707" w:rsidRPr="00CE62DE" w:rsidRDefault="007B3707" w:rsidP="009C20D0">
      <w:pPr>
        <w:tabs>
          <w:tab w:val="num" w:pos="284"/>
        </w:tabs>
        <w:ind w:left="284" w:right="26" w:hanging="284"/>
        <w:rPr>
          <w:rFonts w:ascii="Arial" w:hAnsi="Arial" w:cs="Arial"/>
          <w:sz w:val="21"/>
          <w:szCs w:val="21"/>
        </w:rPr>
      </w:pPr>
    </w:p>
    <w:p w:rsidR="007B3707" w:rsidRDefault="007B3707" w:rsidP="009C20D0">
      <w:pPr>
        <w:rPr>
          <w:rFonts w:ascii="Arial" w:hAnsi="Arial" w:cs="Arial"/>
          <w:sz w:val="22"/>
          <w:szCs w:val="22"/>
        </w:rPr>
      </w:pPr>
      <w:r>
        <w:rPr>
          <w:rFonts w:ascii="Arial" w:hAnsi="Arial" w:cs="Arial"/>
          <w:sz w:val="22"/>
          <w:szCs w:val="22"/>
        </w:rPr>
        <w:t>W</w:t>
      </w:r>
      <w:r w:rsidRPr="00460682">
        <w:rPr>
          <w:rFonts w:ascii="Arial" w:hAnsi="Arial" w:cs="Arial"/>
          <w:sz w:val="22"/>
          <w:szCs w:val="22"/>
        </w:rPr>
        <w:t xml:space="preserve">e are satisfied </w:t>
      </w:r>
      <w:r>
        <w:rPr>
          <w:rFonts w:ascii="Arial" w:hAnsi="Arial" w:cs="Arial"/>
          <w:sz w:val="22"/>
          <w:szCs w:val="22"/>
        </w:rPr>
        <w:t>that:</w:t>
      </w:r>
    </w:p>
    <w:p w:rsidR="007B3707" w:rsidRDefault="007B3707" w:rsidP="009C20D0">
      <w:pPr>
        <w:rPr>
          <w:rFonts w:ascii="Arial" w:hAnsi="Arial" w:cs="Arial"/>
          <w:sz w:val="22"/>
          <w:szCs w:val="22"/>
        </w:rPr>
      </w:pPr>
    </w:p>
    <w:p w:rsidR="007B3707" w:rsidRPr="007652F9" w:rsidRDefault="007B3707" w:rsidP="007652F9">
      <w:pPr>
        <w:ind w:left="720" w:hanging="720"/>
        <w:rPr>
          <w:rFonts w:ascii="Arial" w:hAnsi="Arial" w:cs="Arial"/>
          <w:sz w:val="22"/>
          <w:szCs w:val="22"/>
        </w:rPr>
      </w:pPr>
      <w:r w:rsidRPr="007652F9">
        <w:rPr>
          <w:rFonts w:ascii="Arial" w:hAnsi="Arial" w:cs="Arial"/>
          <w:sz w:val="22"/>
          <w:szCs w:val="22"/>
        </w:rPr>
        <w:t>(a)</w:t>
      </w:r>
      <w:r w:rsidRPr="007652F9">
        <w:rPr>
          <w:rFonts w:ascii="Arial" w:hAnsi="Arial" w:cs="Arial"/>
          <w:sz w:val="22"/>
          <w:szCs w:val="22"/>
        </w:rPr>
        <w:tab/>
        <w:t>the benefits to be derived from applying</w:t>
      </w:r>
      <w:r>
        <w:rPr>
          <w:rFonts w:ascii="Arial" w:hAnsi="Arial" w:cs="Arial"/>
          <w:sz w:val="22"/>
          <w:szCs w:val="22"/>
        </w:rPr>
        <w:t xml:space="preserve"> IFRIC</w:t>
      </w:r>
      <w:r w:rsidRPr="007652F9">
        <w:rPr>
          <w:rFonts w:ascii="Arial" w:hAnsi="Arial" w:cs="Arial"/>
          <w:sz w:val="22"/>
          <w:szCs w:val="22"/>
        </w:rPr>
        <w:t xml:space="preserve"> </w:t>
      </w:r>
      <w:r>
        <w:rPr>
          <w:rFonts w:ascii="Arial" w:hAnsi="Arial" w:cs="Arial"/>
          <w:sz w:val="22"/>
          <w:szCs w:val="22"/>
        </w:rPr>
        <w:t xml:space="preserve">13 </w:t>
      </w:r>
      <w:r w:rsidRPr="007652F9">
        <w:rPr>
          <w:rFonts w:ascii="Arial" w:hAnsi="Arial" w:cs="Arial"/>
          <w:sz w:val="22"/>
          <w:szCs w:val="22"/>
        </w:rPr>
        <w:t>will exceed any</w:t>
      </w:r>
      <w:r>
        <w:rPr>
          <w:rFonts w:ascii="Arial" w:hAnsi="Arial" w:cs="Arial"/>
          <w:sz w:val="22"/>
          <w:szCs w:val="22"/>
        </w:rPr>
        <w:t xml:space="preserve"> costs involved; and</w:t>
      </w:r>
      <w:r w:rsidRPr="007652F9">
        <w:rPr>
          <w:rFonts w:ascii="Arial" w:hAnsi="Arial" w:cs="Arial"/>
          <w:sz w:val="22"/>
          <w:szCs w:val="22"/>
        </w:rPr>
        <w:t xml:space="preserve"> </w:t>
      </w:r>
    </w:p>
    <w:p w:rsidR="007B3707" w:rsidRPr="007652F9" w:rsidRDefault="007B3707" w:rsidP="009C20D0">
      <w:pPr>
        <w:rPr>
          <w:rFonts w:ascii="Arial" w:hAnsi="Arial" w:cs="Arial"/>
          <w:sz w:val="22"/>
          <w:szCs w:val="22"/>
        </w:rPr>
      </w:pPr>
    </w:p>
    <w:p w:rsidR="007B3707" w:rsidRPr="007652F9" w:rsidRDefault="007B3707" w:rsidP="009C20D0">
      <w:pPr>
        <w:rPr>
          <w:rFonts w:ascii="Arial" w:hAnsi="Arial" w:cs="Arial"/>
          <w:sz w:val="22"/>
          <w:szCs w:val="22"/>
        </w:rPr>
      </w:pPr>
      <w:r w:rsidRPr="007652F9">
        <w:rPr>
          <w:rFonts w:ascii="Arial" w:hAnsi="Arial" w:cs="Arial"/>
          <w:sz w:val="22"/>
          <w:szCs w:val="22"/>
        </w:rPr>
        <w:t>(b)</w:t>
      </w:r>
      <w:r w:rsidRPr="007652F9">
        <w:rPr>
          <w:rFonts w:ascii="Arial" w:hAnsi="Arial" w:cs="Arial"/>
          <w:sz w:val="22"/>
          <w:szCs w:val="22"/>
        </w:rPr>
        <w:tab/>
      </w:r>
      <w:r>
        <w:rPr>
          <w:rFonts w:ascii="Arial" w:hAnsi="Arial" w:cs="Arial"/>
          <w:sz w:val="22"/>
          <w:szCs w:val="22"/>
        </w:rPr>
        <w:t>IFRIC 13</w:t>
      </w:r>
      <w:r w:rsidRPr="007652F9">
        <w:rPr>
          <w:rFonts w:ascii="Arial" w:hAnsi="Arial" w:cs="Arial"/>
          <w:sz w:val="22"/>
          <w:szCs w:val="22"/>
        </w:rPr>
        <w:t xml:space="preserve"> meets the criteria for endorsement by the EU.  </w:t>
      </w:r>
    </w:p>
    <w:p w:rsidR="007B3707" w:rsidRPr="007652F9" w:rsidRDefault="007B3707" w:rsidP="009C20D0">
      <w:pPr>
        <w:rPr>
          <w:rFonts w:ascii="Arial" w:hAnsi="Arial" w:cs="Arial"/>
          <w:sz w:val="22"/>
          <w:szCs w:val="22"/>
        </w:rPr>
      </w:pPr>
    </w:p>
    <w:p w:rsidR="007B3707" w:rsidRDefault="007B3707" w:rsidP="009C20D0">
      <w:pPr>
        <w:rPr>
          <w:rFonts w:ascii="Arial" w:hAnsi="Arial" w:cs="Arial"/>
          <w:sz w:val="22"/>
          <w:szCs w:val="22"/>
        </w:rPr>
      </w:pPr>
      <w:r>
        <w:rPr>
          <w:rFonts w:ascii="Arial" w:hAnsi="Arial" w:cs="Arial"/>
          <w:sz w:val="22"/>
          <w:szCs w:val="22"/>
        </w:rPr>
        <w:t>We therefore fully s</w:t>
      </w:r>
      <w:r w:rsidRPr="00460682">
        <w:rPr>
          <w:rFonts w:ascii="Arial" w:hAnsi="Arial" w:cs="Arial"/>
          <w:sz w:val="22"/>
          <w:szCs w:val="22"/>
        </w:rPr>
        <w:t>upport endorsement</w:t>
      </w:r>
      <w:r>
        <w:rPr>
          <w:rFonts w:ascii="Arial" w:hAnsi="Arial" w:cs="Arial"/>
          <w:sz w:val="22"/>
          <w:szCs w:val="22"/>
        </w:rPr>
        <w:t>.</w:t>
      </w:r>
    </w:p>
    <w:p w:rsidR="007B3707" w:rsidRDefault="007B3707" w:rsidP="009C20D0">
      <w:pPr>
        <w:rPr>
          <w:sz w:val="24"/>
          <w:szCs w:val="24"/>
        </w:rPr>
      </w:pPr>
      <w:r>
        <w:rPr>
          <w:sz w:val="24"/>
          <w:szCs w:val="24"/>
        </w:rPr>
        <w:t xml:space="preserve"> </w:t>
      </w:r>
    </w:p>
    <w:p w:rsidR="007B3707" w:rsidRPr="00167339" w:rsidRDefault="007B3707" w:rsidP="009C20D0">
      <w:pPr>
        <w:rPr>
          <w:rFonts w:ascii="Arial" w:hAnsi="Arial" w:cs="Arial"/>
          <w:sz w:val="22"/>
          <w:szCs w:val="22"/>
        </w:rPr>
      </w:pPr>
      <w:r>
        <w:rPr>
          <w:rFonts w:ascii="Arial" w:hAnsi="Arial" w:cs="Arial"/>
          <w:noProof/>
          <w:sz w:val="22"/>
          <w:szCs w:val="22"/>
        </w:rPr>
        <w:t>P</w:t>
      </w:r>
      <w:r w:rsidRPr="00167339">
        <w:rPr>
          <w:rFonts w:ascii="Arial" w:hAnsi="Arial" w:cs="Arial"/>
          <w:noProof/>
          <w:sz w:val="22"/>
          <w:szCs w:val="22"/>
        </w:rPr>
        <w:t>lease contact me should you wish to discuss any of the points raised in this response.</w:t>
      </w:r>
    </w:p>
    <w:p w:rsidR="007B3707" w:rsidRDefault="007B3707" w:rsidP="009C20D0">
      <w:pPr>
        <w:rPr>
          <w:rFonts w:ascii="Arial" w:hAnsi="Arial" w:cs="Arial"/>
          <w:sz w:val="22"/>
          <w:szCs w:val="22"/>
        </w:rPr>
      </w:pPr>
    </w:p>
    <w:p w:rsidR="007B3707" w:rsidRDefault="007B3707" w:rsidP="009C20D0">
      <w:pPr>
        <w:rPr>
          <w:rFonts w:ascii="Arial" w:hAnsi="Arial" w:cs="Arial"/>
          <w:sz w:val="22"/>
          <w:szCs w:val="22"/>
        </w:rPr>
      </w:pPr>
      <w:r>
        <w:rPr>
          <w:rFonts w:ascii="Arial" w:hAnsi="Arial" w:cs="Arial"/>
          <w:sz w:val="22"/>
          <w:szCs w:val="22"/>
        </w:rPr>
        <w:t>Yours sincerely</w:t>
      </w:r>
    </w:p>
    <w:p w:rsidR="007B3707" w:rsidRDefault="007B3707" w:rsidP="009C20D0">
      <w:pPr>
        <w:rPr>
          <w:rFonts w:ascii="Arial" w:hAnsi="Arial" w:cs="Arial"/>
          <w:sz w:val="22"/>
          <w:szCs w:val="22"/>
        </w:rPr>
      </w:pPr>
    </w:p>
    <w:p w:rsidR="007B3707" w:rsidRDefault="007B3707" w:rsidP="009C20D0">
      <w:pPr>
        <w:rPr>
          <w:rFonts w:ascii="Arial" w:hAnsi="Arial" w:cs="Arial"/>
          <w:sz w:val="22"/>
          <w:szCs w:val="22"/>
        </w:rPr>
      </w:pPr>
      <w:r>
        <w:rPr>
          <w:noProof/>
        </w:rPr>
        <w:pict>
          <v:shape id="_x0000_s1027" type="#_x0000_t75" style="position:absolute;margin-left:0;margin-top:1.1pt;width:115.2pt;height:32.55pt;z-index:251659264">
            <v:imagedata r:id="rId8" o:title=""/>
            <w10:wrap type="topAndBottom"/>
          </v:shape>
        </w:pict>
      </w:r>
    </w:p>
    <w:p w:rsidR="007B3707" w:rsidRDefault="007B3707" w:rsidP="009C20D0">
      <w:pPr>
        <w:rPr>
          <w:rFonts w:ascii="Arial" w:hAnsi="Arial" w:cs="Arial"/>
          <w:sz w:val="22"/>
          <w:szCs w:val="22"/>
        </w:rPr>
      </w:pPr>
    </w:p>
    <w:p w:rsidR="007B3707" w:rsidRPr="007119B9" w:rsidRDefault="007B3707" w:rsidP="009C20D0">
      <w:pPr>
        <w:rPr>
          <w:rFonts w:ascii="Arial" w:hAnsi="Arial" w:cs="Arial"/>
          <w:sz w:val="22"/>
          <w:szCs w:val="22"/>
        </w:rPr>
      </w:pPr>
      <w:smartTag w:uri="urn:schemas-microsoft-com:office:smarttags" w:element="PersonName">
        <w:r>
          <w:rPr>
            <w:rFonts w:ascii="Arial" w:hAnsi="Arial" w:cs="Arial"/>
            <w:sz w:val="22"/>
            <w:szCs w:val="22"/>
          </w:rPr>
          <w:t>Desmond Wright</w:t>
        </w:r>
      </w:smartTag>
    </w:p>
    <w:p w:rsidR="007B3707" w:rsidRPr="007119B9" w:rsidRDefault="007B3707" w:rsidP="009C20D0">
      <w:pPr>
        <w:rPr>
          <w:rFonts w:ascii="Arial" w:hAnsi="Arial" w:cs="Arial"/>
          <w:sz w:val="22"/>
          <w:szCs w:val="22"/>
        </w:rPr>
      </w:pPr>
      <w:r>
        <w:rPr>
          <w:rFonts w:ascii="Arial" w:hAnsi="Arial" w:cs="Arial"/>
          <w:sz w:val="22"/>
          <w:szCs w:val="22"/>
        </w:rPr>
        <w:t>Senior Manager, Corporate Reporting</w:t>
      </w:r>
    </w:p>
    <w:p w:rsidR="007B3707" w:rsidRPr="007119B9" w:rsidRDefault="007B3707" w:rsidP="009C20D0">
      <w:pPr>
        <w:rPr>
          <w:rFonts w:ascii="Arial" w:hAnsi="Arial" w:cs="Arial"/>
          <w:sz w:val="22"/>
          <w:szCs w:val="22"/>
        </w:rPr>
      </w:pPr>
      <w:r>
        <w:rPr>
          <w:rFonts w:ascii="Arial" w:hAnsi="Arial" w:cs="Arial"/>
          <w:sz w:val="22"/>
          <w:szCs w:val="22"/>
        </w:rPr>
        <w:t>T +44 (0)20 7920 8527</w:t>
      </w:r>
    </w:p>
    <w:p w:rsidR="007B3707" w:rsidRDefault="007B3707" w:rsidP="001E658F">
      <w:pPr>
        <w:pStyle w:val="Standard"/>
        <w:rPr>
          <w:rFonts w:cs="Arial"/>
          <w:b/>
          <w:bCs/>
          <w:color w:val="000000"/>
          <w:sz w:val="22"/>
          <w:szCs w:val="22"/>
        </w:rPr>
        <w:sectPr w:rsidR="007B3707">
          <w:headerReference w:type="default" r:id="rId9"/>
          <w:footerReference w:type="default" r:id="rId10"/>
          <w:pgSz w:w="11906" w:h="16838"/>
          <w:pgMar w:top="1440" w:right="1800" w:bottom="1440" w:left="1800" w:header="708" w:footer="708" w:gutter="0"/>
          <w:cols w:space="708"/>
          <w:docGrid w:linePitch="360"/>
        </w:sectPr>
      </w:pPr>
    </w:p>
    <w:p w:rsidR="007B3707" w:rsidRPr="00393A0F" w:rsidRDefault="007B3707" w:rsidP="000D666A">
      <w:pPr>
        <w:keepNext/>
        <w:outlineLvl w:val="0"/>
        <w:rPr>
          <w:rFonts w:ascii="Arial" w:hAnsi="Arial" w:cs="Arial"/>
          <w:b/>
          <w:sz w:val="22"/>
          <w:szCs w:val="22"/>
        </w:rPr>
      </w:pPr>
      <w:r w:rsidRPr="00393A0F">
        <w:rPr>
          <w:rFonts w:ascii="Arial" w:hAnsi="Arial" w:cs="Arial"/>
          <w:b/>
          <w:sz w:val="22"/>
          <w:szCs w:val="22"/>
        </w:rPr>
        <w:t xml:space="preserve">INVITATION TO COMMENT ON THE COSTS AND BENEFITS OF IFRIC 13 </w:t>
      </w:r>
      <w:r w:rsidRPr="00393A0F">
        <w:rPr>
          <w:rFonts w:ascii="Arial" w:hAnsi="Arial" w:cs="Arial"/>
          <w:b/>
          <w:i/>
          <w:sz w:val="22"/>
          <w:szCs w:val="22"/>
        </w:rPr>
        <w:t>Customer Loyalty Programmes</w:t>
      </w:r>
    </w:p>
    <w:p w:rsidR="007B3707" w:rsidRPr="00393A0F" w:rsidRDefault="007B3707" w:rsidP="00393A0F">
      <w:pPr>
        <w:numPr>
          <w:ilvl w:val="0"/>
          <w:numId w:val="6"/>
        </w:numPr>
        <w:spacing w:before="240"/>
        <w:ind w:left="567" w:hanging="567"/>
        <w:jc w:val="both"/>
        <w:outlineLvl w:val="0"/>
        <w:rPr>
          <w:rFonts w:ascii="Arial" w:hAnsi="Arial" w:cs="Arial"/>
          <w:b/>
          <w:sz w:val="22"/>
          <w:szCs w:val="22"/>
          <w:lang w:val="en-US"/>
        </w:rPr>
      </w:pPr>
      <w:r w:rsidRPr="00393A0F">
        <w:rPr>
          <w:rFonts w:ascii="Arial" w:hAnsi="Arial" w:cs="Arial"/>
          <w:b/>
          <w:sz w:val="22"/>
          <w:szCs w:val="22"/>
          <w:lang w:val="en-US"/>
        </w:rPr>
        <w:t>Please provide the following details about yourself:</w:t>
      </w:r>
    </w:p>
    <w:p w:rsidR="007B3707" w:rsidRPr="00393A0F" w:rsidRDefault="007B3707" w:rsidP="00393A0F">
      <w:pPr>
        <w:numPr>
          <w:ilvl w:val="0"/>
          <w:numId w:val="8"/>
        </w:numPr>
        <w:spacing w:before="240"/>
        <w:ind w:left="1134" w:hanging="567"/>
        <w:jc w:val="both"/>
        <w:outlineLvl w:val="0"/>
        <w:rPr>
          <w:rFonts w:ascii="Arial" w:hAnsi="Arial" w:cs="Arial"/>
          <w:b/>
          <w:sz w:val="22"/>
          <w:szCs w:val="22"/>
          <w:lang w:val="en-US"/>
        </w:rPr>
      </w:pPr>
      <w:r w:rsidRPr="00393A0F">
        <w:rPr>
          <w:rFonts w:ascii="Arial" w:hAnsi="Arial" w:cs="Arial"/>
          <w:b/>
          <w:sz w:val="22"/>
          <w:szCs w:val="22"/>
          <w:lang w:val="en-US"/>
        </w:rPr>
        <w:t xml:space="preserve">Your name or, if you are responding on behalf of an </w:t>
      </w:r>
      <w:r w:rsidRPr="00393A0F">
        <w:rPr>
          <w:rFonts w:ascii="Arial" w:hAnsi="Arial" w:cs="Arial"/>
          <w:b/>
          <w:sz w:val="22"/>
          <w:szCs w:val="22"/>
        </w:rPr>
        <w:t>organisation</w:t>
      </w:r>
      <w:r w:rsidRPr="00393A0F">
        <w:rPr>
          <w:rFonts w:ascii="Arial" w:hAnsi="Arial" w:cs="Arial"/>
          <w:b/>
          <w:sz w:val="22"/>
          <w:szCs w:val="22"/>
          <w:lang w:val="en-US"/>
        </w:rPr>
        <w:t xml:space="preserve"> or company, its name:</w:t>
      </w:r>
    </w:p>
    <w:p w:rsidR="007B3707" w:rsidRDefault="007B3707" w:rsidP="00393A0F">
      <w:pPr>
        <w:ind w:left="414" w:firstLine="720"/>
        <w:jc w:val="both"/>
        <w:outlineLvl w:val="0"/>
        <w:rPr>
          <w:rFonts w:ascii="Arial" w:hAnsi="Arial" w:cs="Arial"/>
          <w:sz w:val="22"/>
          <w:szCs w:val="22"/>
          <w:lang w:val="en-US"/>
        </w:rPr>
      </w:pPr>
    </w:p>
    <w:p w:rsidR="007B3707" w:rsidRPr="00393A0F" w:rsidRDefault="007B3707" w:rsidP="00393A0F">
      <w:pPr>
        <w:ind w:left="414" w:firstLine="720"/>
        <w:jc w:val="both"/>
        <w:outlineLvl w:val="0"/>
        <w:rPr>
          <w:rFonts w:ascii="Arial" w:hAnsi="Arial" w:cs="Arial"/>
          <w:sz w:val="22"/>
          <w:szCs w:val="22"/>
          <w:lang w:val="en-US"/>
        </w:rPr>
      </w:pPr>
      <w:r w:rsidRPr="00393A0F">
        <w:rPr>
          <w:rFonts w:ascii="Arial" w:hAnsi="Arial" w:cs="Arial"/>
          <w:sz w:val="22"/>
          <w:szCs w:val="22"/>
          <w:lang w:val="en-US"/>
        </w:rPr>
        <w:t xml:space="preserve">The </w:t>
      </w:r>
      <w:smartTag w:uri="urn:schemas-microsoft-com:office:smarttags" w:element="PlaceType">
        <w:r w:rsidRPr="00393A0F">
          <w:rPr>
            <w:rFonts w:ascii="Arial" w:hAnsi="Arial" w:cs="Arial"/>
            <w:sz w:val="22"/>
            <w:szCs w:val="22"/>
            <w:lang w:val="en-US"/>
          </w:rPr>
          <w:t>Institute</w:t>
        </w:r>
      </w:smartTag>
      <w:r w:rsidRPr="00393A0F">
        <w:rPr>
          <w:rFonts w:ascii="Arial" w:hAnsi="Arial" w:cs="Arial"/>
          <w:sz w:val="22"/>
          <w:szCs w:val="22"/>
          <w:lang w:val="en-US"/>
        </w:rPr>
        <w:t xml:space="preserve"> of </w:t>
      </w:r>
      <w:smartTag w:uri="urn:schemas-microsoft-com:office:smarttags" w:element="PlaceName">
        <w:r w:rsidRPr="00393A0F">
          <w:rPr>
            <w:rFonts w:ascii="Arial" w:hAnsi="Arial" w:cs="Arial"/>
            <w:sz w:val="22"/>
            <w:szCs w:val="22"/>
            <w:lang w:val="en-US"/>
          </w:rPr>
          <w:t>Chartered Accountants</w:t>
        </w:r>
      </w:smartTag>
      <w:r w:rsidRPr="00393A0F">
        <w:rPr>
          <w:rFonts w:ascii="Arial" w:hAnsi="Arial" w:cs="Arial"/>
          <w:sz w:val="22"/>
          <w:szCs w:val="22"/>
          <w:lang w:val="en-US"/>
        </w:rPr>
        <w:t xml:space="preserve"> in </w:t>
      </w:r>
      <w:smartTag w:uri="urn:schemas-microsoft-com:office:smarttags" w:element="country-region">
        <w:r w:rsidRPr="00393A0F">
          <w:rPr>
            <w:rFonts w:ascii="Arial" w:hAnsi="Arial" w:cs="Arial"/>
            <w:sz w:val="22"/>
            <w:szCs w:val="22"/>
            <w:lang w:val="en-US"/>
          </w:rPr>
          <w:t>England</w:t>
        </w:r>
      </w:smartTag>
      <w:r w:rsidRPr="00393A0F">
        <w:rPr>
          <w:rFonts w:ascii="Arial" w:hAnsi="Arial" w:cs="Arial"/>
          <w:sz w:val="22"/>
          <w:szCs w:val="22"/>
          <w:lang w:val="en-US"/>
        </w:rPr>
        <w:t xml:space="preserve"> and </w:t>
      </w:r>
      <w:smartTag w:uri="urn:schemas-microsoft-com:office:smarttags" w:element="place">
        <w:smartTag w:uri="urn:schemas-microsoft-com:office:smarttags" w:element="country-region">
          <w:r w:rsidRPr="00393A0F">
            <w:rPr>
              <w:rFonts w:ascii="Arial" w:hAnsi="Arial" w:cs="Arial"/>
              <w:sz w:val="22"/>
              <w:szCs w:val="22"/>
              <w:lang w:val="en-US"/>
            </w:rPr>
            <w:t>Wales</w:t>
          </w:r>
        </w:smartTag>
      </w:smartTag>
    </w:p>
    <w:p w:rsidR="007B3707" w:rsidRPr="00393A0F" w:rsidRDefault="007B3707" w:rsidP="00393A0F">
      <w:pPr>
        <w:numPr>
          <w:ilvl w:val="0"/>
          <w:numId w:val="8"/>
        </w:numPr>
        <w:spacing w:before="240"/>
        <w:ind w:left="1134" w:hanging="567"/>
        <w:jc w:val="both"/>
        <w:outlineLvl w:val="0"/>
        <w:rPr>
          <w:rFonts w:ascii="Arial" w:hAnsi="Arial" w:cs="Arial"/>
          <w:b/>
          <w:sz w:val="22"/>
          <w:szCs w:val="22"/>
          <w:lang w:val="en-US"/>
        </w:rPr>
      </w:pPr>
      <w:r w:rsidRPr="00393A0F">
        <w:rPr>
          <w:rFonts w:ascii="Arial" w:hAnsi="Arial" w:cs="Arial"/>
          <w:b/>
          <w:sz w:val="22"/>
          <w:szCs w:val="22"/>
          <w:lang w:val="en-US"/>
        </w:rPr>
        <w:t>Are you/Is your organisation or company a:</w:t>
      </w:r>
    </w:p>
    <w:p w:rsidR="007B3707" w:rsidRPr="00393A0F" w:rsidRDefault="007B3707" w:rsidP="000D666A">
      <w:pPr>
        <w:pStyle w:val="Text1"/>
        <w:spacing w:before="240" w:after="0"/>
        <w:ind w:left="1134"/>
        <w:rPr>
          <w:rFonts w:cs="Arial"/>
          <w:b/>
          <w:sz w:val="22"/>
          <w:szCs w:val="22"/>
        </w:rPr>
      </w:pPr>
      <w:r w:rsidRPr="00393A0F">
        <w:rPr>
          <w:rFonts w:cs="Arial"/>
          <w:b/>
          <w:sz w:val="22"/>
          <w:szCs w:val="22"/>
          <w:lang w:val="en-US"/>
        </w:rPr>
        <w:t>□ Preparer                 □ User             □ Other (please</w:t>
      </w:r>
      <w:r w:rsidRPr="00393A0F">
        <w:rPr>
          <w:rFonts w:cs="Arial"/>
          <w:b/>
          <w:sz w:val="22"/>
          <w:szCs w:val="22"/>
        </w:rPr>
        <w:t xml:space="preserve"> specify)</w:t>
      </w:r>
    </w:p>
    <w:p w:rsidR="007B3707" w:rsidRPr="00393A0F" w:rsidRDefault="007B3707" w:rsidP="000D666A">
      <w:pPr>
        <w:pStyle w:val="Text1"/>
        <w:spacing w:before="240" w:after="0"/>
        <w:ind w:left="1134"/>
        <w:rPr>
          <w:rFonts w:cs="Arial"/>
          <w:sz w:val="22"/>
          <w:szCs w:val="22"/>
        </w:rPr>
      </w:pPr>
      <w:r w:rsidRPr="00393A0F">
        <w:rPr>
          <w:rFonts w:cs="Arial"/>
          <w:sz w:val="22"/>
          <w:szCs w:val="22"/>
        </w:rPr>
        <w:t>Other - Professional body</w:t>
      </w:r>
    </w:p>
    <w:p w:rsidR="007B3707" w:rsidRPr="00393A0F" w:rsidRDefault="007B3707" w:rsidP="00393A0F">
      <w:pPr>
        <w:numPr>
          <w:ilvl w:val="0"/>
          <w:numId w:val="8"/>
        </w:numPr>
        <w:spacing w:before="240"/>
        <w:ind w:left="1134" w:hanging="567"/>
        <w:jc w:val="both"/>
        <w:outlineLvl w:val="0"/>
        <w:rPr>
          <w:rFonts w:ascii="Arial" w:hAnsi="Arial" w:cs="Arial"/>
          <w:b/>
          <w:sz w:val="22"/>
          <w:szCs w:val="22"/>
          <w:lang w:val="en-US"/>
        </w:rPr>
      </w:pPr>
      <w:r w:rsidRPr="00393A0F">
        <w:rPr>
          <w:rFonts w:ascii="Arial" w:hAnsi="Arial" w:cs="Arial"/>
          <w:b/>
          <w:sz w:val="22"/>
          <w:szCs w:val="22"/>
          <w:lang w:val="en-US"/>
        </w:rPr>
        <w:t>Please provide a short description of your activity/ the general activity of your organisation or company:</w:t>
      </w:r>
    </w:p>
    <w:p w:rsidR="007B3707" w:rsidRDefault="007B3707" w:rsidP="000D666A">
      <w:pPr>
        <w:ind w:left="1287"/>
        <w:jc w:val="both"/>
        <w:outlineLvl w:val="0"/>
        <w:rPr>
          <w:rFonts w:ascii="Arial" w:hAnsi="Arial" w:cs="Arial"/>
          <w:sz w:val="22"/>
          <w:szCs w:val="22"/>
          <w:lang w:val="en-US"/>
        </w:rPr>
      </w:pPr>
    </w:p>
    <w:p w:rsidR="007B3707" w:rsidRPr="00393A0F" w:rsidRDefault="007B3707" w:rsidP="000D666A">
      <w:pPr>
        <w:ind w:left="1287"/>
        <w:jc w:val="both"/>
        <w:outlineLvl w:val="0"/>
        <w:rPr>
          <w:rFonts w:ascii="Arial" w:hAnsi="Arial" w:cs="Arial"/>
          <w:sz w:val="22"/>
          <w:szCs w:val="22"/>
          <w:lang w:val="en-US"/>
        </w:rPr>
      </w:pPr>
      <w:r w:rsidRPr="00393A0F">
        <w:rPr>
          <w:rFonts w:ascii="Arial" w:hAnsi="Arial" w:cs="Arial"/>
          <w:sz w:val="22"/>
          <w:szCs w:val="22"/>
          <w:lang w:val="en-US"/>
        </w:rPr>
        <w:t>See covering letter.</w:t>
      </w:r>
    </w:p>
    <w:p w:rsidR="007B3707" w:rsidRPr="00393A0F" w:rsidRDefault="007B3707" w:rsidP="00393A0F">
      <w:pPr>
        <w:numPr>
          <w:ilvl w:val="0"/>
          <w:numId w:val="8"/>
        </w:numPr>
        <w:spacing w:before="240"/>
        <w:ind w:left="1134" w:hanging="567"/>
        <w:jc w:val="both"/>
        <w:outlineLvl w:val="0"/>
        <w:rPr>
          <w:rFonts w:ascii="Arial" w:hAnsi="Arial" w:cs="Arial"/>
          <w:b/>
          <w:sz w:val="22"/>
          <w:szCs w:val="22"/>
          <w:lang w:val="en-US"/>
        </w:rPr>
      </w:pPr>
      <w:r w:rsidRPr="00393A0F">
        <w:rPr>
          <w:rFonts w:ascii="Arial" w:hAnsi="Arial" w:cs="Arial"/>
          <w:b/>
          <w:sz w:val="22"/>
          <w:szCs w:val="22"/>
          <w:lang w:val="en-US"/>
        </w:rPr>
        <w:t>Country where you/your organisation or company is located:</w:t>
      </w:r>
    </w:p>
    <w:p w:rsidR="007B3707" w:rsidRDefault="007B3707" w:rsidP="000D666A">
      <w:pPr>
        <w:ind w:left="1287"/>
        <w:jc w:val="both"/>
        <w:outlineLvl w:val="0"/>
        <w:rPr>
          <w:rFonts w:ascii="Arial" w:hAnsi="Arial" w:cs="Arial"/>
          <w:sz w:val="22"/>
          <w:szCs w:val="22"/>
          <w:lang w:val="en-US"/>
        </w:rPr>
      </w:pPr>
    </w:p>
    <w:p w:rsidR="007B3707" w:rsidRPr="00393A0F" w:rsidRDefault="007B3707" w:rsidP="000D666A">
      <w:pPr>
        <w:ind w:left="1287"/>
        <w:jc w:val="both"/>
        <w:outlineLvl w:val="0"/>
        <w:rPr>
          <w:rFonts w:ascii="Arial" w:hAnsi="Arial" w:cs="Arial"/>
          <w:sz w:val="22"/>
          <w:szCs w:val="22"/>
          <w:lang w:val="en-US"/>
        </w:rPr>
      </w:pPr>
      <w:smartTag w:uri="urn:schemas-microsoft-com:office:smarttags" w:element="place">
        <w:smartTag w:uri="urn:schemas-microsoft-com:office:smarttags" w:element="country-region">
          <w:r w:rsidRPr="00393A0F">
            <w:rPr>
              <w:rFonts w:ascii="Arial" w:hAnsi="Arial" w:cs="Arial"/>
              <w:sz w:val="22"/>
              <w:szCs w:val="22"/>
              <w:lang w:val="en-US"/>
            </w:rPr>
            <w:t>United Kingdom</w:t>
          </w:r>
        </w:smartTag>
      </w:smartTag>
    </w:p>
    <w:p w:rsidR="007B3707" w:rsidRPr="00393A0F" w:rsidRDefault="007B3707" w:rsidP="00393A0F">
      <w:pPr>
        <w:keepNext/>
        <w:numPr>
          <w:ilvl w:val="0"/>
          <w:numId w:val="8"/>
        </w:numPr>
        <w:spacing w:before="240"/>
        <w:ind w:left="1134" w:hanging="567"/>
        <w:jc w:val="both"/>
        <w:outlineLvl w:val="0"/>
        <w:rPr>
          <w:rFonts w:ascii="Arial" w:hAnsi="Arial" w:cs="Arial"/>
          <w:b/>
          <w:sz w:val="22"/>
          <w:szCs w:val="22"/>
          <w:lang w:val="en-US"/>
        </w:rPr>
      </w:pPr>
      <w:r w:rsidRPr="00393A0F">
        <w:rPr>
          <w:rFonts w:ascii="Arial" w:hAnsi="Arial" w:cs="Arial"/>
          <w:b/>
          <w:sz w:val="22"/>
          <w:szCs w:val="22"/>
          <w:lang w:val="en-US"/>
        </w:rPr>
        <w:t>Contact details including e-mail address:</w:t>
      </w:r>
    </w:p>
    <w:p w:rsidR="007B3707" w:rsidRDefault="007B3707" w:rsidP="000D666A">
      <w:pPr>
        <w:ind w:left="976" w:firstLine="158"/>
        <w:jc w:val="both"/>
        <w:outlineLvl w:val="0"/>
        <w:rPr>
          <w:rFonts w:ascii="Arial" w:hAnsi="Arial" w:cs="Arial"/>
          <w:sz w:val="22"/>
          <w:szCs w:val="22"/>
          <w:lang w:val="en-US"/>
        </w:rPr>
      </w:pPr>
    </w:p>
    <w:p w:rsidR="007B3707" w:rsidRPr="00393A0F" w:rsidRDefault="007B3707" w:rsidP="000D666A">
      <w:pPr>
        <w:ind w:left="976" w:firstLine="158"/>
        <w:jc w:val="both"/>
        <w:outlineLvl w:val="0"/>
        <w:rPr>
          <w:rFonts w:ascii="Arial" w:hAnsi="Arial" w:cs="Arial"/>
          <w:sz w:val="22"/>
          <w:szCs w:val="22"/>
          <w:lang w:val="en-US"/>
        </w:rPr>
      </w:pPr>
      <w:r w:rsidRPr="00393A0F">
        <w:rPr>
          <w:rFonts w:ascii="Arial" w:hAnsi="Arial" w:cs="Arial"/>
          <w:sz w:val="22"/>
          <w:szCs w:val="22"/>
          <w:lang w:val="en-US"/>
        </w:rPr>
        <w:t>See covering letter.  desmond.wright@icaew.com</w:t>
      </w:r>
    </w:p>
    <w:p w:rsidR="007B3707" w:rsidRDefault="007B3707" w:rsidP="00393A0F">
      <w:pPr>
        <w:rPr>
          <w:rFonts w:ascii="Arial" w:hAnsi="Arial" w:cs="Arial"/>
          <w:b/>
          <w:sz w:val="22"/>
          <w:szCs w:val="22"/>
          <w:lang w:val="en-US"/>
        </w:rPr>
      </w:pPr>
    </w:p>
    <w:p w:rsidR="007B3707" w:rsidRPr="00393A0F" w:rsidRDefault="007B3707" w:rsidP="00393A0F">
      <w:pPr>
        <w:ind w:left="720" w:hanging="720"/>
        <w:rPr>
          <w:rFonts w:ascii="Arial" w:hAnsi="Arial" w:cs="Arial"/>
          <w:b/>
          <w:sz w:val="22"/>
          <w:szCs w:val="22"/>
          <w:lang w:val="en-US"/>
        </w:rPr>
      </w:pPr>
      <w:r>
        <w:rPr>
          <w:rFonts w:ascii="Arial" w:hAnsi="Arial" w:cs="Arial"/>
          <w:b/>
          <w:sz w:val="22"/>
          <w:szCs w:val="22"/>
          <w:lang w:val="en-US"/>
        </w:rPr>
        <w:t>2</w:t>
      </w:r>
      <w:r>
        <w:rPr>
          <w:rFonts w:ascii="Arial" w:hAnsi="Arial" w:cs="Arial"/>
          <w:b/>
          <w:sz w:val="22"/>
          <w:szCs w:val="22"/>
          <w:lang w:val="en-US"/>
        </w:rPr>
        <w:tab/>
      </w:r>
      <w:r w:rsidRPr="00393A0F">
        <w:rPr>
          <w:rFonts w:ascii="Arial" w:hAnsi="Arial" w:cs="Arial"/>
          <w:b/>
          <w:sz w:val="22"/>
          <w:szCs w:val="22"/>
          <w:lang w:val="en-US"/>
        </w:rPr>
        <w:t xml:space="preserve">EFRAG is carrying out an assessment of the costs and benefits that will arise for preparers and for users to implement IFRIC 13, both in year one and in subsequent years.  Some initial work has been carried out and the need for further consultation with individual entities has been identified.  The results of the initial assessment are set out in Appendix 3.  To summarise, </w:t>
      </w:r>
    </w:p>
    <w:p w:rsidR="007B3707" w:rsidRDefault="007B3707" w:rsidP="00393A0F">
      <w:pPr>
        <w:rPr>
          <w:rFonts w:ascii="Arial" w:hAnsi="Arial" w:cs="Arial"/>
          <w:b/>
          <w:sz w:val="22"/>
          <w:szCs w:val="22"/>
          <w:lang w:val="en-US"/>
        </w:rPr>
      </w:pPr>
    </w:p>
    <w:p w:rsidR="007B3707" w:rsidRPr="00393A0F" w:rsidRDefault="007B3707" w:rsidP="00393A0F">
      <w:pPr>
        <w:ind w:left="720"/>
        <w:rPr>
          <w:rFonts w:ascii="Arial" w:hAnsi="Arial" w:cs="Arial"/>
          <w:b/>
          <w:sz w:val="22"/>
          <w:szCs w:val="22"/>
          <w:lang w:val="en-US"/>
        </w:rPr>
      </w:pPr>
      <w:r w:rsidRPr="00393A0F">
        <w:rPr>
          <w:rFonts w:ascii="Arial" w:hAnsi="Arial" w:cs="Arial"/>
          <w:b/>
          <w:sz w:val="22"/>
          <w:szCs w:val="22"/>
          <w:lang w:val="en-US"/>
        </w:rPr>
        <w:t>EFRAG believes that IFRIC 13 will involve preparers and users in incurring different levels of cost depending upon how closely entities’ current approach is to that required by IFRIC 13.  EFRAG believes, in particular, that the adoption of IFRIC 13 will:</w:t>
      </w:r>
    </w:p>
    <w:p w:rsidR="007B3707" w:rsidRDefault="007B3707" w:rsidP="00393A0F">
      <w:pPr>
        <w:rPr>
          <w:rFonts w:ascii="Arial" w:hAnsi="Arial" w:cs="Arial"/>
          <w:b/>
          <w:sz w:val="22"/>
          <w:szCs w:val="22"/>
          <w:lang w:val="en-US"/>
        </w:rPr>
      </w:pPr>
    </w:p>
    <w:p w:rsidR="007B3707" w:rsidRDefault="007B3707" w:rsidP="00393A0F">
      <w:pPr>
        <w:ind w:left="1440" w:hanging="720"/>
        <w:rPr>
          <w:rFonts w:ascii="Arial" w:hAnsi="Arial" w:cs="Arial"/>
          <w:b/>
          <w:sz w:val="22"/>
          <w:szCs w:val="22"/>
          <w:lang w:val="en-US"/>
        </w:rPr>
      </w:pPr>
      <w:r>
        <w:rPr>
          <w:rFonts w:ascii="Arial" w:hAnsi="Arial" w:cs="Arial"/>
          <w:b/>
          <w:sz w:val="22"/>
          <w:szCs w:val="22"/>
          <w:lang w:val="en-US"/>
        </w:rPr>
        <w:t>(a)</w:t>
      </w:r>
      <w:r>
        <w:rPr>
          <w:rFonts w:ascii="Arial" w:hAnsi="Arial" w:cs="Arial"/>
          <w:b/>
          <w:sz w:val="22"/>
          <w:szCs w:val="22"/>
          <w:lang w:val="en-US"/>
        </w:rPr>
        <w:tab/>
      </w:r>
      <w:r w:rsidRPr="00393A0F">
        <w:rPr>
          <w:rFonts w:ascii="Arial" w:hAnsi="Arial" w:cs="Arial"/>
          <w:b/>
          <w:sz w:val="22"/>
          <w:szCs w:val="22"/>
          <w:lang w:val="en-US"/>
        </w:rPr>
        <w:t>involve all preparers incurring some year-one costs—in order to read, understand and implement the new requirements retrospectively—but those costs will be not be significant except as described at (b) below (Appendix 3 paragraphs 2 to 6);</w:t>
      </w:r>
    </w:p>
    <w:p w:rsidR="007B3707" w:rsidRDefault="007B3707" w:rsidP="00393A0F">
      <w:pPr>
        <w:ind w:left="1440" w:hanging="720"/>
        <w:rPr>
          <w:rFonts w:ascii="Arial" w:hAnsi="Arial" w:cs="Arial"/>
          <w:b/>
          <w:sz w:val="22"/>
          <w:szCs w:val="22"/>
          <w:lang w:val="en-US"/>
        </w:rPr>
      </w:pPr>
      <w:r>
        <w:rPr>
          <w:rFonts w:ascii="Arial" w:hAnsi="Arial" w:cs="Arial"/>
          <w:b/>
          <w:sz w:val="22"/>
          <w:szCs w:val="22"/>
          <w:lang w:val="en-US"/>
        </w:rPr>
        <w:tab/>
      </w:r>
    </w:p>
    <w:p w:rsidR="007B3707" w:rsidRDefault="007B3707" w:rsidP="00393A0F">
      <w:pPr>
        <w:ind w:left="1440" w:hanging="720"/>
        <w:rPr>
          <w:rFonts w:ascii="Arial" w:hAnsi="Arial" w:cs="Arial"/>
          <w:b/>
          <w:sz w:val="22"/>
          <w:szCs w:val="22"/>
          <w:lang w:val="en-US"/>
        </w:rPr>
      </w:pPr>
      <w:r>
        <w:rPr>
          <w:rFonts w:ascii="Arial" w:hAnsi="Arial" w:cs="Arial"/>
          <w:b/>
          <w:sz w:val="22"/>
          <w:szCs w:val="22"/>
          <w:lang w:val="en-US"/>
        </w:rPr>
        <w:t>(b)</w:t>
      </w:r>
      <w:r>
        <w:rPr>
          <w:rFonts w:ascii="Arial" w:hAnsi="Arial" w:cs="Arial"/>
          <w:b/>
          <w:sz w:val="22"/>
          <w:szCs w:val="22"/>
          <w:lang w:val="en-US"/>
        </w:rPr>
        <w:tab/>
      </w:r>
      <w:r w:rsidRPr="00393A0F">
        <w:rPr>
          <w:rFonts w:ascii="Arial" w:hAnsi="Arial" w:cs="Arial"/>
          <w:b/>
          <w:sz w:val="22"/>
          <w:szCs w:val="22"/>
          <w:lang w:val="en-US"/>
        </w:rPr>
        <w:t>involve some of those preparers that currently use the cost-provisioning approach incurring significant costs to modify or create appropriate systems in year one (Appendix 3 paragraph 5);</w:t>
      </w:r>
    </w:p>
    <w:p w:rsidR="007B3707" w:rsidRDefault="007B3707" w:rsidP="00393A0F">
      <w:pPr>
        <w:ind w:left="1440" w:hanging="720"/>
        <w:rPr>
          <w:rFonts w:ascii="Arial" w:hAnsi="Arial" w:cs="Arial"/>
          <w:b/>
          <w:sz w:val="22"/>
          <w:szCs w:val="22"/>
          <w:lang w:val="en-US"/>
        </w:rPr>
      </w:pPr>
    </w:p>
    <w:p w:rsidR="007B3707" w:rsidRPr="00393A0F" w:rsidRDefault="007B3707" w:rsidP="00393A0F">
      <w:pPr>
        <w:ind w:left="1440" w:hanging="720"/>
        <w:rPr>
          <w:rFonts w:ascii="Arial" w:hAnsi="Arial" w:cs="Arial"/>
          <w:b/>
          <w:sz w:val="22"/>
          <w:szCs w:val="22"/>
          <w:lang w:val="en-US"/>
        </w:rPr>
      </w:pPr>
      <w:r>
        <w:rPr>
          <w:rFonts w:ascii="Arial" w:hAnsi="Arial" w:cs="Arial"/>
          <w:b/>
          <w:sz w:val="22"/>
          <w:szCs w:val="22"/>
          <w:lang w:val="en-US"/>
        </w:rPr>
        <w:t>(c)</w:t>
      </w:r>
      <w:r>
        <w:rPr>
          <w:rFonts w:ascii="Arial" w:hAnsi="Arial" w:cs="Arial"/>
          <w:b/>
          <w:sz w:val="22"/>
          <w:szCs w:val="22"/>
          <w:lang w:val="en-US"/>
        </w:rPr>
        <w:tab/>
      </w:r>
      <w:r w:rsidRPr="00393A0F">
        <w:rPr>
          <w:rFonts w:ascii="Arial" w:hAnsi="Arial" w:cs="Arial"/>
          <w:b/>
          <w:sz w:val="22"/>
          <w:szCs w:val="22"/>
          <w:lang w:val="en-US"/>
        </w:rPr>
        <w:t>involve many preparers incurring incremental ongoing costs, although those costs will not be significant (Appendix 3 paragraph 7); and</w:t>
      </w:r>
      <w:r w:rsidRPr="00393A0F" w:rsidDel="00767CDA">
        <w:rPr>
          <w:rFonts w:ascii="Arial" w:hAnsi="Arial" w:cs="Arial"/>
          <w:b/>
          <w:sz w:val="22"/>
          <w:szCs w:val="22"/>
          <w:lang w:val="en-US"/>
        </w:rPr>
        <w:t xml:space="preserve"> </w:t>
      </w:r>
    </w:p>
    <w:p w:rsidR="007B3707" w:rsidRPr="00393A0F" w:rsidRDefault="007B3707" w:rsidP="00393A0F">
      <w:pPr>
        <w:ind w:left="1440" w:hanging="720"/>
        <w:rPr>
          <w:rFonts w:ascii="Arial" w:hAnsi="Arial" w:cs="Arial"/>
          <w:b/>
          <w:sz w:val="22"/>
          <w:szCs w:val="22"/>
          <w:lang w:val="en-US"/>
        </w:rPr>
      </w:pPr>
      <w:r>
        <w:rPr>
          <w:rFonts w:ascii="Arial" w:hAnsi="Arial" w:cs="Arial"/>
          <w:b/>
          <w:sz w:val="22"/>
          <w:szCs w:val="22"/>
          <w:lang w:val="en-US"/>
        </w:rPr>
        <w:t>(d)</w:t>
      </w:r>
      <w:r>
        <w:rPr>
          <w:rFonts w:ascii="Arial" w:hAnsi="Arial" w:cs="Arial"/>
          <w:b/>
          <w:sz w:val="22"/>
          <w:szCs w:val="22"/>
          <w:lang w:val="en-US"/>
        </w:rPr>
        <w:tab/>
      </w:r>
      <w:r w:rsidRPr="00393A0F">
        <w:rPr>
          <w:rFonts w:ascii="Arial" w:hAnsi="Arial" w:cs="Arial"/>
          <w:b/>
          <w:sz w:val="22"/>
          <w:szCs w:val="22"/>
          <w:lang w:val="en-US"/>
        </w:rPr>
        <w:t xml:space="preserve">involve users incurring only insignificant incremental year-one, and no incremental ongoing, costs (Appendix 3 paragraph 8). </w:t>
      </w:r>
    </w:p>
    <w:p w:rsidR="007B3707" w:rsidRDefault="007B3707" w:rsidP="00393A0F">
      <w:pPr>
        <w:rPr>
          <w:rFonts w:ascii="Arial" w:hAnsi="Arial" w:cs="Arial"/>
          <w:b/>
          <w:sz w:val="22"/>
          <w:szCs w:val="22"/>
          <w:lang w:val="en-US"/>
        </w:rPr>
      </w:pPr>
    </w:p>
    <w:p w:rsidR="007B3707" w:rsidRPr="00393A0F" w:rsidRDefault="007B3707" w:rsidP="00393A0F">
      <w:pPr>
        <w:ind w:firstLine="720"/>
        <w:rPr>
          <w:rFonts w:ascii="Arial" w:hAnsi="Arial" w:cs="Arial"/>
          <w:b/>
          <w:sz w:val="22"/>
          <w:szCs w:val="22"/>
          <w:lang w:val="en-US"/>
        </w:rPr>
      </w:pPr>
      <w:r w:rsidRPr="00393A0F">
        <w:rPr>
          <w:rFonts w:ascii="Arial" w:hAnsi="Arial" w:cs="Arial"/>
          <w:b/>
          <w:sz w:val="22"/>
          <w:szCs w:val="22"/>
          <w:lang w:val="en-US"/>
        </w:rPr>
        <w:t>Do you agree with this assessment?</w:t>
      </w:r>
    </w:p>
    <w:p w:rsidR="007B3707" w:rsidRDefault="007B3707" w:rsidP="00393A0F">
      <w:pPr>
        <w:rPr>
          <w:rFonts w:ascii="Arial" w:hAnsi="Arial" w:cs="Arial"/>
          <w:sz w:val="22"/>
          <w:szCs w:val="22"/>
          <w:lang w:val="en-US"/>
        </w:rPr>
      </w:pPr>
    </w:p>
    <w:p w:rsidR="007B3707" w:rsidRPr="00393A0F" w:rsidRDefault="007B3707" w:rsidP="00393A0F">
      <w:pPr>
        <w:ind w:firstLine="720"/>
        <w:rPr>
          <w:rFonts w:ascii="Arial" w:hAnsi="Arial" w:cs="Arial"/>
          <w:sz w:val="22"/>
          <w:szCs w:val="22"/>
          <w:lang w:val="en-US"/>
        </w:rPr>
      </w:pPr>
      <w:r w:rsidRPr="00393A0F">
        <w:rPr>
          <w:rFonts w:ascii="Arial" w:hAnsi="Arial" w:cs="Arial"/>
          <w:sz w:val="22"/>
          <w:szCs w:val="22"/>
          <w:lang w:val="en-US"/>
        </w:rPr>
        <w:t>Yes.</w:t>
      </w:r>
      <w:r w:rsidRPr="00393A0F">
        <w:rPr>
          <w:rFonts w:ascii="Arial" w:hAnsi="Arial" w:cs="Arial"/>
          <w:sz w:val="22"/>
          <w:szCs w:val="22"/>
          <w:lang w:val="en-US"/>
        </w:rPr>
        <w:tab/>
      </w:r>
      <w:r w:rsidRPr="00393A0F">
        <w:rPr>
          <w:rFonts w:ascii="Arial" w:hAnsi="Arial" w:cs="Arial"/>
          <w:sz w:val="22"/>
          <w:szCs w:val="22"/>
          <w:lang w:val="en-US"/>
        </w:rPr>
        <w:tab/>
      </w:r>
    </w:p>
    <w:p w:rsidR="007B3707" w:rsidRDefault="007B3707" w:rsidP="00393A0F">
      <w:pPr>
        <w:rPr>
          <w:rFonts w:ascii="Arial" w:hAnsi="Arial" w:cs="Arial"/>
          <w:b/>
          <w:sz w:val="22"/>
          <w:szCs w:val="22"/>
          <w:lang w:val="en-US"/>
        </w:rPr>
      </w:pPr>
    </w:p>
    <w:p w:rsidR="007B3707" w:rsidRPr="00393A0F" w:rsidRDefault="007B3707" w:rsidP="00393A0F">
      <w:pPr>
        <w:ind w:left="720"/>
        <w:rPr>
          <w:rFonts w:ascii="Arial" w:hAnsi="Arial" w:cs="Arial"/>
          <w:b/>
          <w:sz w:val="22"/>
          <w:szCs w:val="22"/>
          <w:lang w:val="en-US"/>
        </w:rPr>
      </w:pPr>
      <w:r w:rsidRPr="00393A0F">
        <w:rPr>
          <w:rFonts w:ascii="Arial" w:hAnsi="Arial" w:cs="Arial"/>
          <w:b/>
          <w:sz w:val="22"/>
          <w:szCs w:val="22"/>
          <w:lang w:val="en-US"/>
        </w:rPr>
        <w:t>If you do not, please explain why you do not and (if possible) explain broadly what you believe the costs involved will be (ie a description of the type(s) of cost involved, and an indication of what you estimate the costs to be).  Please also tell us the turnover of your company to enable to give us a basis for judging the significance of the costs.</w:t>
      </w:r>
    </w:p>
    <w:p w:rsidR="007B3707" w:rsidRDefault="007B3707" w:rsidP="00393A0F">
      <w:pPr>
        <w:rPr>
          <w:rFonts w:ascii="Arial" w:hAnsi="Arial" w:cs="Arial"/>
          <w:sz w:val="22"/>
          <w:szCs w:val="22"/>
          <w:lang w:val="en-US"/>
        </w:rPr>
      </w:pPr>
    </w:p>
    <w:p w:rsidR="007B3707" w:rsidRPr="00393A0F" w:rsidRDefault="007B3707" w:rsidP="00393A0F">
      <w:pPr>
        <w:ind w:firstLine="720"/>
        <w:rPr>
          <w:rFonts w:ascii="Arial" w:hAnsi="Arial" w:cs="Arial"/>
          <w:sz w:val="22"/>
          <w:szCs w:val="22"/>
          <w:lang w:val="en-US"/>
        </w:rPr>
      </w:pPr>
      <w:r w:rsidRPr="00393A0F">
        <w:rPr>
          <w:rFonts w:ascii="Arial" w:hAnsi="Arial" w:cs="Arial"/>
          <w:sz w:val="22"/>
          <w:szCs w:val="22"/>
          <w:lang w:val="en-US"/>
        </w:rPr>
        <w:t>NA.</w:t>
      </w:r>
    </w:p>
    <w:p w:rsidR="007B3707" w:rsidRDefault="007B3707" w:rsidP="00393A0F">
      <w:pPr>
        <w:rPr>
          <w:rFonts w:ascii="Arial" w:hAnsi="Arial" w:cs="Arial"/>
          <w:b/>
          <w:sz w:val="22"/>
          <w:szCs w:val="22"/>
          <w:lang w:val="en-US"/>
        </w:rPr>
      </w:pPr>
    </w:p>
    <w:p w:rsidR="007B3707" w:rsidRPr="00393A0F" w:rsidRDefault="007B3707" w:rsidP="00393A0F">
      <w:pPr>
        <w:ind w:left="720" w:hanging="720"/>
        <w:rPr>
          <w:rFonts w:ascii="Arial" w:hAnsi="Arial" w:cs="Arial"/>
          <w:b/>
          <w:sz w:val="22"/>
          <w:szCs w:val="22"/>
          <w:lang w:val="en-US"/>
        </w:rPr>
      </w:pPr>
      <w:r>
        <w:rPr>
          <w:rFonts w:ascii="Arial" w:hAnsi="Arial" w:cs="Arial"/>
          <w:b/>
          <w:sz w:val="22"/>
          <w:szCs w:val="22"/>
          <w:lang w:val="en-US"/>
        </w:rPr>
        <w:t>3</w:t>
      </w:r>
      <w:r>
        <w:rPr>
          <w:rFonts w:ascii="Arial" w:hAnsi="Arial" w:cs="Arial"/>
          <w:b/>
          <w:sz w:val="22"/>
          <w:szCs w:val="22"/>
          <w:lang w:val="en-US"/>
        </w:rPr>
        <w:tab/>
      </w:r>
      <w:r w:rsidRPr="00393A0F">
        <w:rPr>
          <w:rFonts w:ascii="Arial" w:hAnsi="Arial" w:cs="Arial"/>
          <w:b/>
          <w:sz w:val="22"/>
          <w:szCs w:val="22"/>
          <w:lang w:val="en-US"/>
        </w:rPr>
        <w:t xml:space="preserve">It has been suggested that the adoption of IFRIC 13 will require companies who currently apply the cost-provisioning approach to accounting for award credits to adjust their key performance indicators to reflect the IFRIC 13 approach.  </w:t>
      </w:r>
    </w:p>
    <w:p w:rsidR="007B3707" w:rsidRDefault="007B3707" w:rsidP="00393A0F">
      <w:pPr>
        <w:rPr>
          <w:rFonts w:ascii="Arial" w:hAnsi="Arial" w:cs="Arial"/>
          <w:b/>
          <w:sz w:val="22"/>
          <w:szCs w:val="22"/>
          <w:lang w:val="en-US"/>
        </w:rPr>
      </w:pPr>
    </w:p>
    <w:p w:rsidR="007B3707" w:rsidRPr="00393A0F" w:rsidRDefault="007B3707" w:rsidP="00393A0F">
      <w:pPr>
        <w:ind w:left="720"/>
        <w:rPr>
          <w:rFonts w:ascii="Arial" w:hAnsi="Arial" w:cs="Arial"/>
          <w:b/>
          <w:sz w:val="22"/>
          <w:szCs w:val="22"/>
          <w:lang w:val="en-US"/>
        </w:rPr>
      </w:pPr>
      <w:r w:rsidRPr="00393A0F">
        <w:rPr>
          <w:rFonts w:ascii="Arial" w:hAnsi="Arial" w:cs="Arial"/>
          <w:b/>
          <w:sz w:val="22"/>
          <w:szCs w:val="22"/>
          <w:lang w:val="en-US"/>
        </w:rPr>
        <w:t>Do you believe that this will result in significant incremental costs for your company?</w:t>
      </w:r>
    </w:p>
    <w:p w:rsidR="007B3707" w:rsidRDefault="007B3707" w:rsidP="00393A0F">
      <w:pPr>
        <w:rPr>
          <w:rFonts w:ascii="Arial" w:hAnsi="Arial" w:cs="Arial"/>
          <w:sz w:val="22"/>
          <w:szCs w:val="22"/>
          <w:lang w:val="en-US"/>
        </w:rPr>
      </w:pPr>
    </w:p>
    <w:p w:rsidR="007B3707" w:rsidRPr="00393A0F" w:rsidRDefault="007B3707" w:rsidP="00393A0F">
      <w:pPr>
        <w:ind w:firstLine="720"/>
        <w:rPr>
          <w:rFonts w:ascii="Arial" w:hAnsi="Arial" w:cs="Arial"/>
          <w:sz w:val="22"/>
          <w:szCs w:val="22"/>
          <w:lang w:val="en-US"/>
        </w:rPr>
      </w:pPr>
      <w:r w:rsidRPr="00393A0F">
        <w:rPr>
          <w:rFonts w:ascii="Arial" w:hAnsi="Arial" w:cs="Arial"/>
          <w:sz w:val="22"/>
          <w:szCs w:val="22"/>
          <w:lang w:val="en-US"/>
        </w:rPr>
        <w:t>No.</w:t>
      </w:r>
    </w:p>
    <w:p w:rsidR="007B3707" w:rsidRDefault="007B3707" w:rsidP="00393A0F">
      <w:pPr>
        <w:rPr>
          <w:rFonts w:ascii="Arial" w:hAnsi="Arial" w:cs="Arial"/>
          <w:b/>
          <w:sz w:val="22"/>
          <w:szCs w:val="22"/>
          <w:lang w:val="en-US"/>
        </w:rPr>
      </w:pPr>
    </w:p>
    <w:p w:rsidR="007B3707" w:rsidRPr="00393A0F" w:rsidRDefault="007B3707" w:rsidP="00393A0F">
      <w:pPr>
        <w:ind w:left="720"/>
        <w:rPr>
          <w:rFonts w:ascii="Arial" w:hAnsi="Arial" w:cs="Arial"/>
          <w:b/>
          <w:sz w:val="22"/>
          <w:szCs w:val="22"/>
          <w:lang w:val="en-US"/>
        </w:rPr>
      </w:pPr>
      <w:r w:rsidRPr="00393A0F">
        <w:rPr>
          <w:rFonts w:ascii="Arial" w:hAnsi="Arial" w:cs="Arial"/>
          <w:b/>
          <w:sz w:val="22"/>
          <w:szCs w:val="22"/>
          <w:lang w:val="en-US"/>
        </w:rPr>
        <w:t>If you do, please explain broadly what you believe the costs involved will be.  Please include figures for your estimate of the costs, and also the turnover of your company to give us a basis for judging the significance of the costs.</w:t>
      </w:r>
    </w:p>
    <w:p w:rsidR="007B3707" w:rsidRDefault="007B3707" w:rsidP="00393A0F">
      <w:pPr>
        <w:rPr>
          <w:rFonts w:ascii="Arial" w:hAnsi="Arial" w:cs="Arial"/>
          <w:sz w:val="22"/>
          <w:szCs w:val="22"/>
          <w:lang w:val="en-US"/>
        </w:rPr>
      </w:pPr>
    </w:p>
    <w:p w:rsidR="007B3707" w:rsidRPr="00393A0F" w:rsidRDefault="007B3707" w:rsidP="00393A0F">
      <w:pPr>
        <w:ind w:firstLine="720"/>
        <w:rPr>
          <w:rFonts w:ascii="Arial" w:hAnsi="Arial" w:cs="Arial"/>
          <w:sz w:val="22"/>
          <w:szCs w:val="22"/>
          <w:lang w:val="en-US"/>
        </w:rPr>
      </w:pPr>
      <w:r w:rsidRPr="00393A0F">
        <w:rPr>
          <w:rFonts w:ascii="Arial" w:hAnsi="Arial" w:cs="Arial"/>
          <w:sz w:val="22"/>
          <w:szCs w:val="22"/>
          <w:lang w:val="en-US"/>
        </w:rPr>
        <w:t>NA.</w:t>
      </w:r>
    </w:p>
    <w:p w:rsidR="007B3707" w:rsidRDefault="007B3707" w:rsidP="00393A0F">
      <w:pPr>
        <w:rPr>
          <w:rFonts w:ascii="Arial" w:hAnsi="Arial" w:cs="Arial"/>
          <w:b/>
          <w:sz w:val="22"/>
          <w:szCs w:val="22"/>
          <w:lang w:val="en-US"/>
        </w:rPr>
      </w:pPr>
    </w:p>
    <w:p w:rsidR="007B3707" w:rsidRPr="00393A0F" w:rsidRDefault="007B3707" w:rsidP="00393A0F">
      <w:pPr>
        <w:ind w:left="720" w:hanging="720"/>
        <w:rPr>
          <w:rFonts w:ascii="Arial" w:hAnsi="Arial" w:cs="Arial"/>
          <w:b/>
          <w:sz w:val="22"/>
          <w:szCs w:val="22"/>
          <w:lang w:val="en-US"/>
        </w:rPr>
      </w:pPr>
      <w:r>
        <w:rPr>
          <w:rFonts w:ascii="Arial" w:hAnsi="Arial" w:cs="Arial"/>
          <w:b/>
          <w:sz w:val="22"/>
          <w:szCs w:val="22"/>
          <w:lang w:val="en-US"/>
        </w:rPr>
        <w:t>4.</w:t>
      </w:r>
      <w:r>
        <w:rPr>
          <w:rFonts w:ascii="Arial" w:hAnsi="Arial" w:cs="Arial"/>
          <w:b/>
          <w:sz w:val="22"/>
          <w:szCs w:val="22"/>
          <w:lang w:val="en-US"/>
        </w:rPr>
        <w:tab/>
      </w:r>
      <w:r w:rsidRPr="00393A0F">
        <w:rPr>
          <w:rFonts w:ascii="Arial" w:hAnsi="Arial" w:cs="Arial"/>
          <w:b/>
          <w:sz w:val="22"/>
          <w:szCs w:val="22"/>
          <w:lang w:val="en-US"/>
        </w:rPr>
        <w:t xml:space="preserve">EFRAG believes (as explained in Appendix 3 paragraph 9) that, when the overall position of preparers and users is taken into account, the benefits that will arise from implementing IFRIC 13 will exceed the costs involved.  </w:t>
      </w:r>
    </w:p>
    <w:p w:rsidR="007B3707" w:rsidRDefault="007B3707" w:rsidP="00393A0F">
      <w:pPr>
        <w:rPr>
          <w:rFonts w:ascii="Arial" w:hAnsi="Arial" w:cs="Arial"/>
          <w:b/>
          <w:sz w:val="22"/>
          <w:szCs w:val="22"/>
          <w:lang w:val="en-US"/>
        </w:rPr>
      </w:pPr>
    </w:p>
    <w:p w:rsidR="007B3707" w:rsidRDefault="007B3707" w:rsidP="00393A0F">
      <w:pPr>
        <w:ind w:firstLine="720"/>
        <w:rPr>
          <w:rFonts w:ascii="Arial" w:hAnsi="Arial" w:cs="Arial"/>
          <w:b/>
          <w:sz w:val="22"/>
          <w:szCs w:val="22"/>
          <w:lang w:val="en-US"/>
        </w:rPr>
      </w:pPr>
      <w:r w:rsidRPr="00393A0F">
        <w:rPr>
          <w:rFonts w:ascii="Arial" w:hAnsi="Arial" w:cs="Arial"/>
          <w:b/>
          <w:sz w:val="22"/>
          <w:szCs w:val="22"/>
          <w:lang w:val="en-US"/>
        </w:rPr>
        <w:t xml:space="preserve">Do you agree with this assessment?  </w:t>
      </w:r>
    </w:p>
    <w:p w:rsidR="007B3707" w:rsidRPr="00393A0F" w:rsidRDefault="007B3707" w:rsidP="00393A0F">
      <w:pPr>
        <w:rPr>
          <w:rFonts w:ascii="Arial" w:hAnsi="Arial" w:cs="Arial"/>
          <w:b/>
          <w:sz w:val="22"/>
          <w:szCs w:val="22"/>
          <w:lang w:val="en-US"/>
        </w:rPr>
      </w:pPr>
    </w:p>
    <w:p w:rsidR="007B3707" w:rsidRDefault="007B3707" w:rsidP="00393A0F">
      <w:pPr>
        <w:ind w:firstLine="720"/>
        <w:rPr>
          <w:rFonts w:ascii="Arial" w:hAnsi="Arial" w:cs="Arial"/>
          <w:sz w:val="22"/>
          <w:szCs w:val="22"/>
          <w:lang w:val="en-US"/>
        </w:rPr>
      </w:pPr>
      <w:r w:rsidRPr="00393A0F">
        <w:rPr>
          <w:rFonts w:ascii="Arial" w:hAnsi="Arial" w:cs="Arial"/>
          <w:sz w:val="22"/>
          <w:szCs w:val="22"/>
          <w:lang w:val="en-US"/>
        </w:rPr>
        <w:t>Yes</w:t>
      </w:r>
      <w:r>
        <w:rPr>
          <w:rFonts w:ascii="Arial" w:hAnsi="Arial" w:cs="Arial"/>
          <w:sz w:val="22"/>
          <w:szCs w:val="22"/>
          <w:lang w:val="en-US"/>
        </w:rPr>
        <w:t>.</w:t>
      </w:r>
    </w:p>
    <w:p w:rsidR="007B3707" w:rsidRPr="00393A0F" w:rsidRDefault="007B3707" w:rsidP="00393A0F">
      <w:pPr>
        <w:rPr>
          <w:rFonts w:ascii="Arial" w:hAnsi="Arial" w:cs="Arial"/>
          <w:sz w:val="22"/>
          <w:szCs w:val="22"/>
          <w:lang w:val="en-US"/>
        </w:rPr>
      </w:pPr>
    </w:p>
    <w:p w:rsidR="007B3707" w:rsidRDefault="007B3707" w:rsidP="00393A0F">
      <w:pPr>
        <w:ind w:left="720"/>
        <w:rPr>
          <w:rFonts w:ascii="Arial" w:hAnsi="Arial" w:cs="Arial"/>
          <w:b/>
          <w:sz w:val="22"/>
          <w:szCs w:val="22"/>
          <w:lang w:val="en-US"/>
        </w:rPr>
      </w:pPr>
      <w:r w:rsidRPr="00393A0F">
        <w:rPr>
          <w:rFonts w:ascii="Arial" w:hAnsi="Arial" w:cs="Arial"/>
          <w:b/>
          <w:sz w:val="22"/>
          <w:szCs w:val="22"/>
          <w:lang w:val="en-US"/>
        </w:rPr>
        <w:t>If you do not, please explain why yo</w:t>
      </w:r>
      <w:r>
        <w:rPr>
          <w:rFonts w:ascii="Arial" w:hAnsi="Arial" w:cs="Arial"/>
          <w:b/>
          <w:sz w:val="22"/>
          <w:szCs w:val="22"/>
          <w:lang w:val="en-US"/>
        </w:rPr>
        <w:t xml:space="preserve">u do not and what you think the </w:t>
      </w:r>
      <w:r w:rsidRPr="00393A0F">
        <w:rPr>
          <w:rFonts w:ascii="Arial" w:hAnsi="Arial" w:cs="Arial"/>
          <w:b/>
          <w:sz w:val="22"/>
          <w:szCs w:val="22"/>
          <w:lang w:val="en-US"/>
        </w:rPr>
        <w:t xml:space="preserve">implications should be for EFRAG’s endorsement advice? </w:t>
      </w:r>
    </w:p>
    <w:p w:rsidR="007B3707" w:rsidRPr="00393A0F" w:rsidRDefault="007B3707" w:rsidP="00393A0F">
      <w:pPr>
        <w:rPr>
          <w:rFonts w:ascii="Arial" w:hAnsi="Arial" w:cs="Arial"/>
          <w:b/>
          <w:sz w:val="22"/>
          <w:szCs w:val="22"/>
          <w:lang w:val="en-US"/>
        </w:rPr>
      </w:pPr>
    </w:p>
    <w:p w:rsidR="007B3707" w:rsidRDefault="007B3707" w:rsidP="00393A0F">
      <w:pPr>
        <w:ind w:firstLine="720"/>
        <w:rPr>
          <w:rFonts w:ascii="Arial" w:hAnsi="Arial" w:cs="Arial"/>
          <w:sz w:val="22"/>
          <w:szCs w:val="22"/>
          <w:lang w:val="en-US"/>
        </w:rPr>
      </w:pPr>
      <w:r w:rsidRPr="00393A0F">
        <w:rPr>
          <w:rFonts w:ascii="Arial" w:hAnsi="Arial" w:cs="Arial"/>
          <w:sz w:val="22"/>
          <w:szCs w:val="22"/>
          <w:lang w:val="en-US"/>
        </w:rPr>
        <w:t>NA.</w:t>
      </w:r>
    </w:p>
    <w:p w:rsidR="007B3707" w:rsidRDefault="007B3707" w:rsidP="00393A0F">
      <w:pPr>
        <w:rPr>
          <w:rFonts w:ascii="Arial" w:hAnsi="Arial" w:cs="Arial"/>
          <w:b/>
          <w:sz w:val="22"/>
          <w:szCs w:val="22"/>
          <w:lang w:val="en-US"/>
        </w:rPr>
      </w:pPr>
    </w:p>
    <w:p w:rsidR="007B3707" w:rsidRDefault="007B3707" w:rsidP="00393A0F">
      <w:pPr>
        <w:ind w:left="720" w:hanging="720"/>
        <w:rPr>
          <w:rFonts w:ascii="Arial" w:hAnsi="Arial" w:cs="Arial"/>
          <w:b/>
          <w:sz w:val="22"/>
          <w:szCs w:val="22"/>
          <w:lang w:val="en-US"/>
        </w:rPr>
      </w:pPr>
      <w:r>
        <w:rPr>
          <w:rFonts w:ascii="Arial" w:hAnsi="Arial" w:cs="Arial"/>
          <w:b/>
          <w:sz w:val="22"/>
          <w:szCs w:val="22"/>
          <w:lang w:val="en-US"/>
        </w:rPr>
        <w:t>5.</w:t>
      </w:r>
      <w:r>
        <w:rPr>
          <w:rFonts w:ascii="Arial" w:hAnsi="Arial" w:cs="Arial"/>
          <w:b/>
          <w:sz w:val="22"/>
          <w:szCs w:val="22"/>
          <w:lang w:val="en-US"/>
        </w:rPr>
        <w:tab/>
      </w:r>
      <w:r w:rsidRPr="00393A0F">
        <w:rPr>
          <w:rFonts w:ascii="Arial" w:hAnsi="Arial" w:cs="Arial"/>
          <w:b/>
          <w:sz w:val="22"/>
          <w:szCs w:val="22"/>
          <w:lang w:val="en-US"/>
        </w:rPr>
        <w:t>EFRAG is not aware of any factors other than those mentioned in appendices 2 and 3 that should be taken into account in reaching a decision as to what endorsement advice it should give the European Commission on IFRIC 13.</w:t>
      </w:r>
    </w:p>
    <w:p w:rsidR="007B3707" w:rsidRDefault="007B3707" w:rsidP="00393A0F">
      <w:pPr>
        <w:rPr>
          <w:rFonts w:ascii="Arial" w:hAnsi="Arial" w:cs="Arial"/>
          <w:b/>
          <w:sz w:val="22"/>
          <w:szCs w:val="22"/>
          <w:lang w:val="en-US"/>
        </w:rPr>
      </w:pPr>
    </w:p>
    <w:p w:rsidR="007B3707" w:rsidRDefault="007B3707" w:rsidP="00393A0F">
      <w:pPr>
        <w:ind w:firstLine="720"/>
        <w:rPr>
          <w:rFonts w:ascii="Arial" w:hAnsi="Arial" w:cs="Arial"/>
          <w:b/>
          <w:sz w:val="22"/>
          <w:szCs w:val="22"/>
          <w:lang w:val="en-US"/>
        </w:rPr>
      </w:pPr>
      <w:r w:rsidRPr="00393A0F">
        <w:rPr>
          <w:rFonts w:ascii="Arial" w:hAnsi="Arial" w:cs="Arial"/>
          <w:b/>
          <w:sz w:val="22"/>
          <w:szCs w:val="22"/>
          <w:lang w:val="en-US"/>
        </w:rPr>
        <w:t>Do you agree that there are no other factors?</w:t>
      </w:r>
    </w:p>
    <w:p w:rsidR="007B3707" w:rsidRPr="00393A0F" w:rsidRDefault="007B3707" w:rsidP="00393A0F">
      <w:pPr>
        <w:rPr>
          <w:rFonts w:ascii="Arial" w:hAnsi="Arial" w:cs="Arial"/>
          <w:b/>
          <w:sz w:val="22"/>
          <w:szCs w:val="22"/>
          <w:lang w:val="en-US"/>
        </w:rPr>
      </w:pPr>
    </w:p>
    <w:p w:rsidR="007B3707" w:rsidRDefault="007B3707" w:rsidP="00393A0F">
      <w:pPr>
        <w:ind w:firstLine="720"/>
        <w:rPr>
          <w:rFonts w:ascii="Arial" w:hAnsi="Arial" w:cs="Arial"/>
          <w:sz w:val="22"/>
          <w:szCs w:val="22"/>
          <w:lang w:val="en-US"/>
        </w:rPr>
      </w:pPr>
      <w:r w:rsidRPr="00393A0F">
        <w:rPr>
          <w:rFonts w:ascii="Arial" w:hAnsi="Arial" w:cs="Arial"/>
          <w:sz w:val="22"/>
          <w:szCs w:val="22"/>
          <w:lang w:val="en-US"/>
        </w:rPr>
        <w:t>Yes</w:t>
      </w:r>
    </w:p>
    <w:p w:rsidR="007B3707" w:rsidRPr="00393A0F" w:rsidRDefault="007B3707" w:rsidP="00393A0F">
      <w:pPr>
        <w:rPr>
          <w:rFonts w:ascii="Arial" w:hAnsi="Arial" w:cs="Arial"/>
          <w:sz w:val="22"/>
          <w:szCs w:val="22"/>
          <w:lang w:val="en-US"/>
        </w:rPr>
      </w:pPr>
    </w:p>
    <w:p w:rsidR="007B3707" w:rsidRPr="00393A0F" w:rsidRDefault="007B3707" w:rsidP="00393A0F">
      <w:pPr>
        <w:ind w:left="720"/>
        <w:rPr>
          <w:rFonts w:ascii="Arial" w:hAnsi="Arial" w:cs="Arial"/>
          <w:b/>
          <w:sz w:val="22"/>
          <w:szCs w:val="22"/>
          <w:lang w:val="en-US"/>
        </w:rPr>
      </w:pPr>
      <w:r w:rsidRPr="00393A0F">
        <w:rPr>
          <w:rFonts w:ascii="Arial" w:hAnsi="Arial" w:cs="Arial"/>
          <w:b/>
          <w:sz w:val="22"/>
          <w:szCs w:val="22"/>
          <w:lang w:val="en-US"/>
        </w:rPr>
        <w:t xml:space="preserve">If you do not, please explain why you do not and what you think the implications should be for EFRAG’s endorsement advice? </w:t>
      </w:r>
    </w:p>
    <w:p w:rsidR="007B3707" w:rsidRDefault="007B3707" w:rsidP="00393A0F">
      <w:pPr>
        <w:rPr>
          <w:rFonts w:ascii="Arial" w:hAnsi="Arial" w:cs="Arial"/>
          <w:sz w:val="22"/>
          <w:szCs w:val="22"/>
          <w:lang w:val="en-US"/>
        </w:rPr>
      </w:pPr>
    </w:p>
    <w:p w:rsidR="007B3707" w:rsidRPr="00393A0F" w:rsidRDefault="007B3707" w:rsidP="00393A0F">
      <w:pPr>
        <w:ind w:firstLine="720"/>
        <w:rPr>
          <w:rFonts w:ascii="Arial" w:hAnsi="Arial" w:cs="Arial"/>
          <w:sz w:val="22"/>
          <w:szCs w:val="22"/>
          <w:lang w:val="en-US"/>
        </w:rPr>
      </w:pPr>
      <w:r w:rsidRPr="00393A0F">
        <w:rPr>
          <w:rFonts w:ascii="Arial" w:hAnsi="Arial" w:cs="Arial"/>
          <w:sz w:val="22"/>
          <w:szCs w:val="22"/>
          <w:lang w:val="en-US"/>
        </w:rPr>
        <w:t>NA.</w:t>
      </w:r>
    </w:p>
    <w:p w:rsidR="007B3707" w:rsidRDefault="007B3707" w:rsidP="00393A0F">
      <w:pPr>
        <w:rPr>
          <w:rFonts w:ascii="Arial" w:hAnsi="Arial" w:cs="Arial"/>
          <w:b/>
          <w:sz w:val="22"/>
          <w:szCs w:val="22"/>
          <w:lang w:val="en-US"/>
        </w:rPr>
      </w:pPr>
    </w:p>
    <w:p w:rsidR="007B3707" w:rsidRPr="00393A0F" w:rsidRDefault="007B3707" w:rsidP="00393A0F">
      <w:pPr>
        <w:ind w:left="720" w:hanging="720"/>
        <w:rPr>
          <w:rFonts w:ascii="Arial" w:hAnsi="Arial" w:cs="Arial"/>
          <w:b/>
          <w:sz w:val="22"/>
          <w:szCs w:val="22"/>
          <w:lang w:val="en-US"/>
        </w:rPr>
      </w:pPr>
      <w:r>
        <w:rPr>
          <w:rFonts w:ascii="Arial" w:hAnsi="Arial" w:cs="Arial"/>
          <w:b/>
          <w:sz w:val="22"/>
          <w:szCs w:val="22"/>
          <w:lang w:val="en-US"/>
        </w:rPr>
        <w:t>6.</w:t>
      </w:r>
      <w:r>
        <w:rPr>
          <w:rFonts w:ascii="Arial" w:hAnsi="Arial" w:cs="Arial"/>
          <w:b/>
          <w:sz w:val="22"/>
          <w:szCs w:val="22"/>
          <w:lang w:val="en-US"/>
        </w:rPr>
        <w:tab/>
      </w:r>
      <w:r w:rsidRPr="00393A0F">
        <w:rPr>
          <w:rFonts w:ascii="Arial" w:hAnsi="Arial" w:cs="Arial"/>
          <w:b/>
          <w:sz w:val="22"/>
          <w:szCs w:val="22"/>
          <w:lang w:val="en-US"/>
        </w:rPr>
        <w:t xml:space="preserve">EFRAG’s near-final technical assessment of IFRIC 13 is that it is not contrary to the true and fair principle and it meets the criteria of understandability, relevance, reliability and comparability.  EFRAG’s reasoning in reaching this near-final view is set out in Appendix 2.  </w:t>
      </w:r>
    </w:p>
    <w:p w:rsidR="007B3707" w:rsidRDefault="007B3707" w:rsidP="00393A0F">
      <w:pPr>
        <w:rPr>
          <w:rFonts w:ascii="Arial" w:hAnsi="Arial" w:cs="Arial"/>
          <w:b/>
          <w:sz w:val="22"/>
          <w:szCs w:val="22"/>
          <w:lang w:val="en-US"/>
        </w:rPr>
      </w:pPr>
    </w:p>
    <w:p w:rsidR="007B3707" w:rsidRDefault="007B3707" w:rsidP="00393A0F">
      <w:pPr>
        <w:ind w:firstLine="720"/>
        <w:rPr>
          <w:rFonts w:ascii="Arial" w:hAnsi="Arial" w:cs="Arial"/>
          <w:b/>
          <w:sz w:val="22"/>
          <w:szCs w:val="22"/>
          <w:lang w:val="en-US"/>
        </w:rPr>
      </w:pPr>
      <w:r w:rsidRPr="00393A0F">
        <w:rPr>
          <w:rFonts w:ascii="Arial" w:hAnsi="Arial" w:cs="Arial"/>
          <w:b/>
          <w:sz w:val="22"/>
          <w:szCs w:val="22"/>
          <w:lang w:val="en-US"/>
        </w:rPr>
        <w:t>Do you agree with this assessment?</w:t>
      </w:r>
    </w:p>
    <w:p w:rsidR="007B3707" w:rsidRPr="00393A0F" w:rsidRDefault="007B3707" w:rsidP="00393A0F">
      <w:pPr>
        <w:rPr>
          <w:rFonts w:ascii="Arial" w:hAnsi="Arial" w:cs="Arial"/>
          <w:b/>
          <w:sz w:val="22"/>
          <w:szCs w:val="22"/>
          <w:lang w:val="en-US"/>
        </w:rPr>
      </w:pPr>
    </w:p>
    <w:p w:rsidR="007B3707" w:rsidRDefault="007B3707" w:rsidP="00393A0F">
      <w:pPr>
        <w:ind w:firstLine="720"/>
        <w:rPr>
          <w:rFonts w:ascii="Arial" w:hAnsi="Arial" w:cs="Arial"/>
          <w:sz w:val="22"/>
          <w:szCs w:val="22"/>
          <w:lang w:val="en-US"/>
        </w:rPr>
      </w:pPr>
      <w:r w:rsidRPr="00393A0F">
        <w:rPr>
          <w:rFonts w:ascii="Arial" w:hAnsi="Arial" w:cs="Arial"/>
          <w:sz w:val="22"/>
          <w:szCs w:val="22"/>
          <w:lang w:val="en-US"/>
        </w:rPr>
        <w:t>Yes.</w:t>
      </w:r>
      <w:r w:rsidRPr="00393A0F">
        <w:rPr>
          <w:rFonts w:ascii="Arial" w:hAnsi="Arial" w:cs="Arial"/>
          <w:sz w:val="22"/>
          <w:szCs w:val="22"/>
          <w:lang w:val="en-US"/>
        </w:rPr>
        <w:tab/>
      </w:r>
    </w:p>
    <w:p w:rsidR="007B3707" w:rsidRPr="00393A0F" w:rsidRDefault="007B3707" w:rsidP="00393A0F">
      <w:pPr>
        <w:rPr>
          <w:rFonts w:ascii="Arial" w:hAnsi="Arial" w:cs="Arial"/>
          <w:sz w:val="22"/>
          <w:szCs w:val="22"/>
          <w:lang w:val="en-US"/>
        </w:rPr>
      </w:pPr>
    </w:p>
    <w:p w:rsidR="007B3707" w:rsidRDefault="007B3707" w:rsidP="00393A0F">
      <w:pPr>
        <w:ind w:left="720"/>
        <w:rPr>
          <w:rFonts w:ascii="Arial" w:hAnsi="Arial" w:cs="Arial"/>
          <w:b/>
          <w:sz w:val="22"/>
          <w:szCs w:val="22"/>
          <w:lang w:val="en-US"/>
        </w:rPr>
      </w:pPr>
      <w:r w:rsidRPr="00393A0F">
        <w:rPr>
          <w:rFonts w:ascii="Arial" w:hAnsi="Arial" w:cs="Arial"/>
          <w:b/>
          <w:sz w:val="22"/>
          <w:szCs w:val="22"/>
          <w:lang w:val="en-US"/>
        </w:rPr>
        <w:t>If you do not agree, it is presumably because you have a significant concern about IFRIC 13 when judged against the technical criteria.  Please would you explain what that concern is, why you have it now (at this late stage in the process) but did not have it earlier, and what you think the implications should be for EFRAG’s endorsement advice.</w:t>
      </w:r>
    </w:p>
    <w:p w:rsidR="007B3707" w:rsidRPr="00393A0F" w:rsidRDefault="007B3707" w:rsidP="00393A0F">
      <w:pPr>
        <w:rPr>
          <w:rFonts w:ascii="Arial" w:hAnsi="Arial" w:cs="Arial"/>
          <w:b/>
          <w:sz w:val="22"/>
          <w:szCs w:val="22"/>
          <w:lang w:val="en-US"/>
        </w:rPr>
      </w:pPr>
    </w:p>
    <w:p w:rsidR="007B3707" w:rsidRPr="00393A0F" w:rsidRDefault="007B3707" w:rsidP="00393A0F">
      <w:pPr>
        <w:ind w:firstLine="720"/>
        <w:rPr>
          <w:rFonts w:ascii="Arial" w:hAnsi="Arial" w:cs="Arial"/>
          <w:sz w:val="22"/>
          <w:szCs w:val="22"/>
          <w:lang w:val="en-US"/>
        </w:rPr>
      </w:pPr>
      <w:r w:rsidRPr="00393A0F">
        <w:rPr>
          <w:rFonts w:ascii="Arial" w:hAnsi="Arial" w:cs="Arial"/>
          <w:sz w:val="22"/>
          <w:szCs w:val="22"/>
          <w:lang w:val="en-US"/>
        </w:rPr>
        <w:t>NA.</w:t>
      </w:r>
    </w:p>
    <w:p w:rsidR="007B3707" w:rsidRPr="00393A0F" w:rsidRDefault="007B3707" w:rsidP="00DB3E70">
      <w:pPr>
        <w:rPr>
          <w:rFonts w:ascii="Arial" w:hAnsi="Arial" w:cs="Arial"/>
          <w:sz w:val="22"/>
          <w:szCs w:val="22"/>
        </w:rPr>
      </w:pPr>
    </w:p>
    <w:p w:rsidR="007B3707" w:rsidRPr="00393A0F" w:rsidRDefault="007B3707" w:rsidP="00DB3E70">
      <w:pPr>
        <w:rPr>
          <w:rFonts w:ascii="Arial" w:hAnsi="Arial" w:cs="Arial"/>
          <w:sz w:val="22"/>
          <w:szCs w:val="22"/>
        </w:rPr>
      </w:pPr>
    </w:p>
    <w:p w:rsidR="007B3707" w:rsidRPr="00393A0F" w:rsidRDefault="007B3707" w:rsidP="00755CAF">
      <w:pPr>
        <w:rPr>
          <w:rFonts w:ascii="Arial" w:hAnsi="Arial" w:cs="Arial"/>
          <w:sz w:val="22"/>
          <w:szCs w:val="22"/>
        </w:rPr>
      </w:pPr>
    </w:p>
    <w:p w:rsidR="007B3707" w:rsidRPr="00393A0F" w:rsidRDefault="007B3707" w:rsidP="00755CAF">
      <w:pPr>
        <w:rPr>
          <w:rFonts w:ascii="Arial" w:hAnsi="Arial" w:cs="Arial"/>
          <w:sz w:val="22"/>
          <w:szCs w:val="22"/>
        </w:rPr>
      </w:pPr>
    </w:p>
    <w:p w:rsidR="007B3707" w:rsidRPr="00393A0F" w:rsidRDefault="007B3707" w:rsidP="00755CAF">
      <w:pPr>
        <w:rPr>
          <w:rFonts w:ascii="Arial" w:hAnsi="Arial" w:cs="Arial"/>
          <w:sz w:val="22"/>
          <w:szCs w:val="22"/>
        </w:rPr>
      </w:pPr>
    </w:p>
    <w:p w:rsidR="007B3707" w:rsidRPr="00393A0F" w:rsidRDefault="007B3707" w:rsidP="00755CAF">
      <w:pPr>
        <w:rPr>
          <w:rFonts w:ascii="Arial" w:hAnsi="Arial" w:cs="Arial"/>
          <w:sz w:val="22"/>
          <w:szCs w:val="22"/>
        </w:rPr>
      </w:pPr>
    </w:p>
    <w:p w:rsidR="007B3707" w:rsidRPr="00393A0F" w:rsidRDefault="007B3707" w:rsidP="00755CAF">
      <w:pPr>
        <w:rPr>
          <w:rFonts w:ascii="Arial" w:hAnsi="Arial" w:cs="Arial"/>
          <w:sz w:val="22"/>
          <w:szCs w:val="22"/>
        </w:rPr>
      </w:pPr>
    </w:p>
    <w:p w:rsidR="007B3707" w:rsidRPr="00393A0F" w:rsidRDefault="007B3707" w:rsidP="00755CAF">
      <w:pPr>
        <w:rPr>
          <w:rFonts w:ascii="Arial" w:hAnsi="Arial" w:cs="Arial"/>
          <w:sz w:val="22"/>
          <w:szCs w:val="22"/>
        </w:rPr>
      </w:pPr>
    </w:p>
    <w:p w:rsidR="007B3707" w:rsidRPr="00393A0F" w:rsidRDefault="007B3707" w:rsidP="00755CAF">
      <w:pPr>
        <w:rPr>
          <w:rFonts w:ascii="Arial" w:hAnsi="Arial" w:cs="Arial"/>
          <w:sz w:val="22"/>
          <w:szCs w:val="22"/>
        </w:rPr>
      </w:pPr>
    </w:p>
    <w:p w:rsidR="007B3707" w:rsidRPr="00393A0F" w:rsidRDefault="007B3707" w:rsidP="00755CAF">
      <w:pPr>
        <w:rPr>
          <w:rFonts w:ascii="Arial" w:hAnsi="Arial" w:cs="Arial"/>
          <w:sz w:val="22"/>
          <w:szCs w:val="22"/>
        </w:rPr>
      </w:pPr>
    </w:p>
    <w:p w:rsidR="007B3707" w:rsidRPr="00393A0F" w:rsidRDefault="007B3707" w:rsidP="00755CAF">
      <w:pPr>
        <w:rPr>
          <w:rFonts w:ascii="Arial" w:hAnsi="Arial" w:cs="Arial"/>
          <w:sz w:val="22"/>
          <w:szCs w:val="22"/>
        </w:rPr>
      </w:pPr>
      <w:r w:rsidRPr="00393A0F">
        <w:rPr>
          <w:rFonts w:ascii="Arial" w:hAnsi="Arial" w:cs="Arial"/>
          <w:sz w:val="22"/>
          <w:szCs w:val="22"/>
        </w:rPr>
        <w:t>Email: desmond.wright@icaew.com</w:t>
      </w:r>
    </w:p>
    <w:p w:rsidR="007B3707" w:rsidRPr="00393A0F" w:rsidRDefault="007B3707" w:rsidP="00755CAF">
      <w:pPr>
        <w:rPr>
          <w:rFonts w:ascii="Arial" w:hAnsi="Arial" w:cs="Arial"/>
          <w:sz w:val="22"/>
          <w:szCs w:val="22"/>
        </w:rPr>
      </w:pPr>
    </w:p>
    <w:p w:rsidR="007B3707" w:rsidRPr="00393A0F" w:rsidRDefault="007B3707" w:rsidP="00755CAF">
      <w:pPr>
        <w:rPr>
          <w:rFonts w:ascii="Arial" w:hAnsi="Arial" w:cs="Arial"/>
          <w:sz w:val="22"/>
          <w:szCs w:val="22"/>
        </w:rPr>
      </w:pPr>
      <w:r w:rsidRPr="00393A0F">
        <w:rPr>
          <w:rFonts w:ascii="Arial" w:hAnsi="Arial" w:cs="Arial"/>
          <w:sz w:val="22"/>
          <w:szCs w:val="22"/>
        </w:rPr>
        <w:t xml:space="preserve">© The </w:t>
      </w:r>
      <w:smartTag w:uri="urn:schemas-microsoft-com:office:smarttags" w:element="PlaceType">
        <w:r w:rsidRPr="00393A0F">
          <w:rPr>
            <w:rFonts w:ascii="Arial" w:hAnsi="Arial" w:cs="Arial"/>
            <w:sz w:val="22"/>
            <w:szCs w:val="22"/>
          </w:rPr>
          <w:t>Institute</w:t>
        </w:r>
      </w:smartTag>
      <w:r w:rsidRPr="00393A0F">
        <w:rPr>
          <w:rFonts w:ascii="Arial" w:hAnsi="Arial" w:cs="Arial"/>
          <w:sz w:val="22"/>
          <w:szCs w:val="22"/>
        </w:rPr>
        <w:t xml:space="preserve"> of </w:t>
      </w:r>
      <w:smartTag w:uri="urn:schemas-microsoft-com:office:smarttags" w:element="PlaceName">
        <w:r w:rsidRPr="00393A0F">
          <w:rPr>
            <w:rFonts w:ascii="Arial" w:hAnsi="Arial" w:cs="Arial"/>
            <w:sz w:val="22"/>
            <w:szCs w:val="22"/>
          </w:rPr>
          <w:t>Chartered Accountants</w:t>
        </w:r>
      </w:smartTag>
      <w:r w:rsidRPr="00393A0F">
        <w:rPr>
          <w:rFonts w:ascii="Arial" w:hAnsi="Arial" w:cs="Arial"/>
          <w:sz w:val="22"/>
          <w:szCs w:val="22"/>
        </w:rPr>
        <w:t xml:space="preserve"> in </w:t>
      </w:r>
      <w:smartTag w:uri="urn:schemas-microsoft-com:office:smarttags" w:element="country-region">
        <w:smartTag w:uri="urn:schemas-microsoft-com:office:smarttags" w:element="place">
          <w:r w:rsidRPr="00393A0F">
            <w:rPr>
              <w:rFonts w:ascii="Arial" w:hAnsi="Arial" w:cs="Arial"/>
              <w:sz w:val="22"/>
              <w:szCs w:val="22"/>
            </w:rPr>
            <w:t>England</w:t>
          </w:r>
        </w:smartTag>
      </w:smartTag>
      <w:r w:rsidRPr="00393A0F">
        <w:rPr>
          <w:rFonts w:ascii="Arial" w:hAnsi="Arial" w:cs="Arial"/>
          <w:sz w:val="22"/>
          <w:szCs w:val="22"/>
        </w:rPr>
        <w:t xml:space="preserve"> and Wales 2008. All rights reserved.</w:t>
      </w:r>
    </w:p>
    <w:p w:rsidR="007B3707" w:rsidRPr="00393A0F" w:rsidRDefault="007B3707" w:rsidP="00755CAF">
      <w:pPr>
        <w:rPr>
          <w:rFonts w:ascii="Arial" w:hAnsi="Arial" w:cs="Arial"/>
          <w:b/>
          <w:sz w:val="22"/>
          <w:szCs w:val="22"/>
        </w:rPr>
      </w:pPr>
    </w:p>
    <w:p w:rsidR="007B3707" w:rsidRPr="00393A0F" w:rsidRDefault="007B3707" w:rsidP="00755CAF">
      <w:pPr>
        <w:rPr>
          <w:rFonts w:ascii="Arial" w:hAnsi="Arial" w:cs="Arial"/>
          <w:sz w:val="22"/>
          <w:szCs w:val="22"/>
          <w:lang/>
        </w:rPr>
      </w:pPr>
      <w:r w:rsidRPr="00393A0F">
        <w:rPr>
          <w:rFonts w:ascii="Arial" w:hAnsi="Arial" w:cs="Arial"/>
          <w:sz w:val="22"/>
          <w:szCs w:val="22"/>
          <w:lang/>
        </w:rPr>
        <w:t>This document may be reproduced</w:t>
      </w:r>
      <w:r w:rsidRPr="00393A0F">
        <w:rPr>
          <w:rFonts w:ascii="Arial" w:hAnsi="Arial" w:cs="Arial"/>
          <w:color w:val="0000FF"/>
          <w:sz w:val="22"/>
          <w:szCs w:val="22"/>
          <w:lang/>
        </w:rPr>
        <w:t xml:space="preserve"> </w:t>
      </w:r>
      <w:r w:rsidRPr="00393A0F">
        <w:rPr>
          <w:rFonts w:ascii="Arial" w:hAnsi="Arial" w:cs="Arial"/>
          <w:sz w:val="22"/>
          <w:szCs w:val="22"/>
          <w:lang/>
        </w:rPr>
        <w:t>without specific permission, in whole or part, free of charge and in any format or medium, subject to the conditions that:</w:t>
      </w:r>
    </w:p>
    <w:p w:rsidR="007B3707" w:rsidRPr="00393A0F" w:rsidRDefault="007B3707" w:rsidP="00755CAF">
      <w:pPr>
        <w:rPr>
          <w:rFonts w:ascii="Arial" w:hAnsi="Arial" w:cs="Arial"/>
          <w:sz w:val="22"/>
          <w:szCs w:val="22"/>
          <w:lang/>
        </w:rPr>
      </w:pPr>
    </w:p>
    <w:p w:rsidR="007B3707" w:rsidRPr="00393A0F" w:rsidRDefault="007B3707" w:rsidP="00755CAF">
      <w:pPr>
        <w:numPr>
          <w:ilvl w:val="0"/>
          <w:numId w:val="4"/>
        </w:numPr>
        <w:rPr>
          <w:rFonts w:ascii="Arial" w:hAnsi="Arial" w:cs="Arial"/>
          <w:b/>
          <w:sz w:val="22"/>
          <w:szCs w:val="22"/>
        </w:rPr>
      </w:pPr>
      <w:r w:rsidRPr="00393A0F">
        <w:rPr>
          <w:rFonts w:ascii="Arial" w:hAnsi="Arial" w:cs="Arial"/>
          <w:sz w:val="22"/>
          <w:szCs w:val="22"/>
          <w:lang/>
        </w:rPr>
        <w:t xml:space="preserve">it is reproduced accurately and not used in a misleading context; </w:t>
      </w:r>
    </w:p>
    <w:p w:rsidR="007B3707" w:rsidRPr="00393A0F" w:rsidRDefault="007B3707" w:rsidP="00755CAF">
      <w:pPr>
        <w:numPr>
          <w:ilvl w:val="0"/>
          <w:numId w:val="4"/>
        </w:numPr>
        <w:rPr>
          <w:rFonts w:ascii="Arial" w:hAnsi="Arial" w:cs="Arial"/>
          <w:b/>
          <w:sz w:val="22"/>
          <w:szCs w:val="22"/>
        </w:rPr>
      </w:pPr>
      <w:r w:rsidRPr="00393A0F">
        <w:rPr>
          <w:rFonts w:ascii="Arial" w:hAnsi="Arial" w:cs="Arial"/>
          <w:sz w:val="22"/>
          <w:szCs w:val="22"/>
          <w:lang/>
        </w:rPr>
        <w:t xml:space="preserve">the source of the extract or document, and the copyright of The Institute of Chartered Accountants in </w:t>
      </w:r>
      <w:smartTag w:uri="urn:schemas-microsoft-com:office:smarttags" w:element="country-region">
        <w:r w:rsidRPr="00393A0F">
          <w:rPr>
            <w:rFonts w:ascii="Arial" w:hAnsi="Arial" w:cs="Arial"/>
            <w:sz w:val="22"/>
            <w:szCs w:val="22"/>
            <w:lang/>
          </w:rPr>
          <w:t>England</w:t>
        </w:r>
      </w:smartTag>
      <w:r w:rsidRPr="00393A0F">
        <w:rPr>
          <w:rFonts w:ascii="Arial" w:hAnsi="Arial" w:cs="Arial"/>
          <w:sz w:val="22"/>
          <w:szCs w:val="22"/>
          <w:lang/>
        </w:rPr>
        <w:t xml:space="preserve"> and </w:t>
      </w:r>
      <w:smartTag w:uri="urn:schemas-microsoft-com:office:smarttags" w:element="place">
        <w:smartTag w:uri="urn:schemas-microsoft-com:office:smarttags" w:element="country-region">
          <w:r w:rsidRPr="00393A0F">
            <w:rPr>
              <w:rFonts w:ascii="Arial" w:hAnsi="Arial" w:cs="Arial"/>
              <w:sz w:val="22"/>
              <w:szCs w:val="22"/>
              <w:lang/>
            </w:rPr>
            <w:t>Wales</w:t>
          </w:r>
        </w:smartTag>
      </w:smartTag>
      <w:r w:rsidRPr="00393A0F">
        <w:rPr>
          <w:rFonts w:ascii="Arial" w:hAnsi="Arial" w:cs="Arial"/>
          <w:sz w:val="22"/>
          <w:szCs w:val="22"/>
          <w:lang/>
        </w:rPr>
        <w:t>, is acknowledged; and</w:t>
      </w:r>
    </w:p>
    <w:p w:rsidR="007B3707" w:rsidRPr="00393A0F" w:rsidRDefault="007B3707" w:rsidP="00755CAF">
      <w:pPr>
        <w:numPr>
          <w:ilvl w:val="0"/>
          <w:numId w:val="4"/>
        </w:numPr>
        <w:rPr>
          <w:rFonts w:ascii="Arial" w:hAnsi="Arial" w:cs="Arial"/>
          <w:b/>
          <w:sz w:val="22"/>
          <w:szCs w:val="22"/>
        </w:rPr>
      </w:pPr>
      <w:r w:rsidRPr="00393A0F">
        <w:rPr>
          <w:rFonts w:ascii="Arial" w:hAnsi="Arial" w:cs="Arial"/>
          <w:sz w:val="22"/>
          <w:szCs w:val="22"/>
          <w:lang/>
        </w:rPr>
        <w:t xml:space="preserve">the title of the document and the reference number (ICAEW Rep </w:t>
      </w:r>
      <w:r>
        <w:rPr>
          <w:rFonts w:ascii="Arial" w:hAnsi="Arial" w:cs="Arial"/>
          <w:sz w:val="22"/>
          <w:szCs w:val="22"/>
          <w:lang/>
        </w:rPr>
        <w:t>48</w:t>
      </w:r>
      <w:r w:rsidRPr="00393A0F">
        <w:rPr>
          <w:rFonts w:ascii="Arial" w:hAnsi="Arial" w:cs="Arial"/>
          <w:sz w:val="22"/>
          <w:szCs w:val="22"/>
          <w:lang/>
        </w:rPr>
        <w:t xml:space="preserve">/08) are quoted.  </w:t>
      </w:r>
    </w:p>
    <w:p w:rsidR="007B3707" w:rsidRPr="00393A0F" w:rsidRDefault="007B3707" w:rsidP="00755CAF">
      <w:pPr>
        <w:rPr>
          <w:rFonts w:ascii="Arial" w:hAnsi="Arial" w:cs="Arial"/>
          <w:b/>
          <w:sz w:val="22"/>
          <w:szCs w:val="22"/>
        </w:rPr>
      </w:pPr>
    </w:p>
    <w:p w:rsidR="007B3707" w:rsidRPr="00393A0F" w:rsidRDefault="007B3707" w:rsidP="00755CAF">
      <w:pPr>
        <w:rPr>
          <w:rFonts w:ascii="Arial" w:hAnsi="Arial" w:cs="Arial"/>
          <w:sz w:val="22"/>
          <w:szCs w:val="22"/>
          <w:lang/>
        </w:rPr>
      </w:pPr>
      <w:r w:rsidRPr="00393A0F">
        <w:rPr>
          <w:rFonts w:ascii="Arial" w:hAnsi="Arial" w:cs="Arial"/>
          <w:sz w:val="22"/>
          <w:szCs w:val="22"/>
          <w:lang/>
        </w:rPr>
        <w:t>Where third-party copyright material has been identified application for permission must be made to the copyright holder.</w:t>
      </w:r>
    </w:p>
    <w:p w:rsidR="007B3707" w:rsidRPr="00393A0F" w:rsidRDefault="007B3707" w:rsidP="00755CAF">
      <w:pPr>
        <w:rPr>
          <w:rFonts w:ascii="Arial" w:hAnsi="Arial" w:cs="Arial"/>
          <w:sz w:val="22"/>
          <w:szCs w:val="22"/>
          <w:lang/>
        </w:rPr>
      </w:pPr>
    </w:p>
    <w:p w:rsidR="007B3707" w:rsidRPr="00393A0F" w:rsidRDefault="007B3707" w:rsidP="00755CAF">
      <w:pPr>
        <w:rPr>
          <w:rFonts w:ascii="Arial" w:hAnsi="Arial" w:cs="Arial"/>
          <w:b/>
          <w:sz w:val="22"/>
          <w:szCs w:val="22"/>
        </w:rPr>
      </w:pPr>
      <w:r w:rsidRPr="00393A0F">
        <w:rPr>
          <w:rFonts w:ascii="Arial" w:hAnsi="Arial" w:cs="Arial"/>
          <w:sz w:val="22"/>
          <w:szCs w:val="22"/>
          <w:lang/>
        </w:rPr>
        <w:t>www.icaew.com</w:t>
      </w:r>
    </w:p>
    <w:p w:rsidR="007B3707" w:rsidRPr="00393A0F" w:rsidRDefault="007B3707" w:rsidP="00DB3E70">
      <w:pPr>
        <w:rPr>
          <w:rFonts w:ascii="Arial" w:hAnsi="Arial" w:cs="Arial"/>
          <w:sz w:val="22"/>
          <w:szCs w:val="22"/>
        </w:rPr>
      </w:pPr>
    </w:p>
    <w:sectPr w:rsidR="007B3707" w:rsidRPr="00393A0F" w:rsidSect="007B3707">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707" w:rsidRDefault="007B3707">
      <w:r>
        <w:separator/>
      </w:r>
    </w:p>
  </w:endnote>
  <w:endnote w:type="continuationSeparator" w:id="1">
    <w:p w:rsidR="007B3707" w:rsidRDefault="007B37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Y="189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19"/>
      <w:gridCol w:w="4820"/>
    </w:tblGrid>
    <w:tr w:rsidR="007B3707">
      <w:trPr>
        <w:trHeight w:val="706"/>
      </w:trPr>
      <w:tc>
        <w:tcPr>
          <w:tcW w:w="4219" w:type="dxa"/>
        </w:tcPr>
        <w:p w:rsidR="007B3707" w:rsidRDefault="007B3707" w:rsidP="00F95B59">
          <w:pPr>
            <w:pStyle w:val="Footer"/>
            <w:rPr>
              <w:sz w:val="18"/>
              <w:szCs w:val="18"/>
            </w:rPr>
          </w:pPr>
          <w:r>
            <w:rPr>
              <w:sz w:val="18"/>
              <w:szCs w:val="18"/>
            </w:rPr>
            <w:t>Chartered Accountants’ Hall</w:t>
          </w:r>
          <w:r>
            <w:rPr>
              <w:sz w:val="18"/>
              <w:szCs w:val="18"/>
            </w:rPr>
            <w:tab/>
          </w:r>
        </w:p>
        <w:p w:rsidR="007B3707" w:rsidRDefault="007B3707" w:rsidP="00F95B59">
          <w:pPr>
            <w:pStyle w:val="Footer"/>
            <w:rPr>
              <w:sz w:val="18"/>
              <w:szCs w:val="18"/>
            </w:rPr>
          </w:pPr>
          <w:r>
            <w:rPr>
              <w:sz w:val="18"/>
              <w:szCs w:val="18"/>
            </w:rPr>
            <w:t xml:space="preserve">PO Box </w:t>
          </w:r>
          <w:smartTag w:uri="urn:schemas-microsoft-com:office:smarttags" w:element="address">
            <w:smartTag w:uri="urn:schemas-microsoft-com:office:smarttags" w:element="Street">
              <w:r>
                <w:rPr>
                  <w:sz w:val="18"/>
                  <w:szCs w:val="18"/>
                </w:rPr>
                <w:t>433 Moorgate Place</w:t>
              </w:r>
            </w:smartTag>
            <w:r>
              <w:rPr>
                <w:sz w:val="18"/>
                <w:szCs w:val="18"/>
              </w:rPr>
              <w:t xml:space="preserve"> </w:t>
            </w:r>
            <w:smartTag w:uri="urn:schemas-microsoft-com:office:smarttags" w:element="City">
              <w:r>
                <w:rPr>
                  <w:sz w:val="18"/>
                  <w:szCs w:val="18"/>
                </w:rPr>
                <w:t>London</w:t>
              </w:r>
            </w:smartTag>
            <w:r>
              <w:rPr>
                <w:sz w:val="18"/>
                <w:szCs w:val="18"/>
              </w:rPr>
              <w:t xml:space="preserve"> </w:t>
            </w:r>
            <w:smartTag w:uri="urn:schemas-microsoft-com:office:smarttags" w:element="PostalCode">
              <w:r>
                <w:rPr>
                  <w:sz w:val="18"/>
                  <w:szCs w:val="18"/>
                </w:rPr>
                <w:t>EC2P 2BJ</w:t>
              </w:r>
            </w:smartTag>
          </w:smartTag>
        </w:p>
        <w:p w:rsidR="007B3707" w:rsidRDefault="007B3707" w:rsidP="00F95B59">
          <w:pPr>
            <w:pStyle w:val="Footer"/>
            <w:rPr>
              <w:sz w:val="18"/>
              <w:szCs w:val="18"/>
            </w:rPr>
          </w:pPr>
          <w:r w:rsidRPr="00B7538C">
            <w:rPr>
              <w:color w:val="CC0000"/>
              <w:sz w:val="18"/>
              <w:szCs w:val="18"/>
            </w:rPr>
            <w:t>www.icaew.com</w:t>
          </w:r>
        </w:p>
      </w:tc>
      <w:tc>
        <w:tcPr>
          <w:tcW w:w="4820" w:type="dxa"/>
        </w:tcPr>
        <w:p w:rsidR="007B3707" w:rsidRDefault="007B3707" w:rsidP="00F95B59">
          <w:pPr>
            <w:pStyle w:val="Footer"/>
            <w:tabs>
              <w:tab w:val="clear" w:pos="4153"/>
              <w:tab w:val="left" w:pos="742"/>
            </w:tabs>
            <w:rPr>
              <w:sz w:val="18"/>
              <w:szCs w:val="18"/>
            </w:rPr>
          </w:pPr>
          <w:r w:rsidRPr="00293814">
            <w:rPr>
              <w:sz w:val="16"/>
              <w:szCs w:val="16"/>
            </w:rPr>
            <w:t>T</w:t>
          </w:r>
          <w:r>
            <w:rPr>
              <w:sz w:val="18"/>
              <w:szCs w:val="18"/>
            </w:rPr>
            <w:tab/>
            <w:t>+44 (0)20 7920 8100</w:t>
          </w:r>
        </w:p>
        <w:p w:rsidR="007B3707" w:rsidRDefault="007B3707" w:rsidP="00F95B59">
          <w:pPr>
            <w:pStyle w:val="Footer"/>
            <w:tabs>
              <w:tab w:val="clear" w:pos="4153"/>
              <w:tab w:val="left" w:pos="742"/>
            </w:tabs>
            <w:rPr>
              <w:sz w:val="18"/>
              <w:szCs w:val="18"/>
            </w:rPr>
          </w:pPr>
          <w:r w:rsidRPr="00293814">
            <w:rPr>
              <w:sz w:val="16"/>
              <w:szCs w:val="16"/>
            </w:rPr>
            <w:t>F</w:t>
          </w:r>
          <w:r>
            <w:rPr>
              <w:sz w:val="18"/>
              <w:szCs w:val="18"/>
            </w:rPr>
            <w:tab/>
            <w:t>+44 (0)20 7920 0547</w:t>
          </w:r>
        </w:p>
        <w:p w:rsidR="007B3707" w:rsidRDefault="007B3707" w:rsidP="00F95B59">
          <w:pPr>
            <w:pStyle w:val="Footer"/>
            <w:tabs>
              <w:tab w:val="clear" w:pos="4153"/>
              <w:tab w:val="left" w:pos="742"/>
            </w:tabs>
            <w:rPr>
              <w:sz w:val="18"/>
              <w:szCs w:val="18"/>
            </w:rPr>
          </w:pPr>
          <w:r w:rsidRPr="00293814">
            <w:rPr>
              <w:sz w:val="16"/>
              <w:szCs w:val="16"/>
            </w:rPr>
            <w:t>DX</w:t>
          </w:r>
          <w:r>
            <w:rPr>
              <w:sz w:val="18"/>
              <w:szCs w:val="18"/>
            </w:rPr>
            <w:tab/>
            <w:t>DX 877 London/City</w:t>
          </w:r>
        </w:p>
      </w:tc>
    </w:tr>
  </w:tbl>
  <w:p w:rsidR="007B3707" w:rsidRDefault="007B37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707" w:rsidRDefault="007B3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707" w:rsidRDefault="007B3707">
      <w:r>
        <w:separator/>
      </w:r>
    </w:p>
  </w:footnote>
  <w:footnote w:type="continuationSeparator" w:id="1">
    <w:p w:rsidR="007B3707" w:rsidRDefault="007B3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707" w:rsidRDefault="007B3707" w:rsidP="009C20D0">
    <w:pPr>
      <w:pStyle w:val="Header"/>
      <w:tabs>
        <w:tab w:val="clear" w:pos="4153"/>
        <w:tab w:val="clear" w:pos="8306"/>
        <w:tab w:val="left" w:pos="5190"/>
      </w:tabs>
      <w:ind w:right="-694"/>
    </w:pPr>
    <w:r>
      <w:tab/>
    </w:r>
  </w:p>
  <w:p w:rsidR="007B3707" w:rsidRDefault="007B3707" w:rsidP="00742CD3">
    <w:pPr>
      <w:pStyle w:val="Header"/>
      <w:tabs>
        <w:tab w:val="clear" w:pos="4153"/>
        <w:tab w:val="clear" w:pos="8306"/>
        <w:tab w:val="left" w:pos="519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707" w:rsidRPr="00396095" w:rsidRDefault="007B3707" w:rsidP="003960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FAA"/>
    <w:multiLevelType w:val="hybridMultilevel"/>
    <w:tmpl w:val="CE2AC900"/>
    <w:lvl w:ilvl="0" w:tplc="C25A93A0">
      <w:start w:val="1"/>
      <w:numFmt w:val="lowerLetter"/>
      <w:lvlText w:val="(%1)"/>
      <w:lvlJc w:val="left"/>
      <w:pPr>
        <w:ind w:left="1287" w:hanging="360"/>
      </w:pPr>
      <w:rPr>
        <w:rFonts w:ascii="Arial" w:hAnsi="Arial" w:cs="Times New Roman" w:hint="default"/>
        <w:b w:val="0"/>
        <w:i w:val="0"/>
        <w:sz w:val="22"/>
        <w:szCs w:val="22"/>
      </w:rPr>
    </w:lvl>
    <w:lvl w:ilvl="1" w:tplc="16CCD968">
      <w:start w:val="1"/>
      <w:numFmt w:val="lowerRoman"/>
      <w:lvlText w:val="i%2"/>
      <w:lvlJc w:val="left"/>
      <w:pPr>
        <w:tabs>
          <w:tab w:val="num" w:pos="2007"/>
        </w:tabs>
        <w:ind w:left="2007" w:hanging="360"/>
      </w:pPr>
      <w:rPr>
        <w:rFonts w:cs="Times New Roman" w:hint="default"/>
        <w:b w:val="0"/>
        <w:i w:val="0"/>
        <w:sz w:val="22"/>
        <w:szCs w:val="22"/>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
    <w:nsid w:val="2C9F0989"/>
    <w:multiLevelType w:val="hybridMultilevel"/>
    <w:tmpl w:val="3AC4C5EE"/>
    <w:lvl w:ilvl="0" w:tplc="56D6B8BE">
      <w:start w:val="1"/>
      <w:numFmt w:val="lowerLetter"/>
      <w:lvlText w:val="(%1)"/>
      <w:lvlJc w:val="left"/>
      <w:pPr>
        <w:ind w:left="1287" w:hanging="360"/>
      </w:pPr>
      <w:rPr>
        <w:rFonts w:ascii="Arial" w:hAnsi="Arial" w:cs="Times New Roman" w:hint="default"/>
        <w:b w:val="0"/>
        <w:i w:val="0"/>
        <w:sz w:val="22"/>
      </w:rPr>
    </w:lvl>
    <w:lvl w:ilvl="1" w:tplc="0809000F">
      <w:start w:val="1"/>
      <w:numFmt w:val="decimal"/>
      <w:lvlText w:val="%2."/>
      <w:lvlJc w:val="left"/>
      <w:pPr>
        <w:tabs>
          <w:tab w:val="num" w:pos="2007"/>
        </w:tabs>
        <w:ind w:left="2007" w:hanging="360"/>
      </w:pPr>
      <w:rPr>
        <w:rFonts w:cs="Times New Roman" w:hint="default"/>
        <w:b w:val="0"/>
        <w:i w:val="0"/>
        <w:sz w:val="22"/>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
    <w:nsid w:val="2F200CA4"/>
    <w:multiLevelType w:val="hybridMultilevel"/>
    <w:tmpl w:val="159ED2BC"/>
    <w:lvl w:ilvl="0" w:tplc="5756EED2">
      <w:start w:val="1"/>
      <w:numFmt w:val="decimal"/>
      <w:lvlText w:val="%1"/>
      <w:lvlJc w:val="left"/>
      <w:pPr>
        <w:ind w:left="720" w:hanging="360"/>
      </w:pPr>
      <w:rPr>
        <w:rFonts w:cs="Times New Roman" w:hint="default"/>
      </w:rPr>
    </w:lvl>
    <w:lvl w:ilvl="1" w:tplc="5C3AA7F0">
      <w:start w:val="1"/>
      <w:numFmt w:val="lowerRoman"/>
      <w:lvlText w:val="%2"/>
      <w:lvlJc w:val="left"/>
      <w:pPr>
        <w:tabs>
          <w:tab w:val="num" w:pos="1440"/>
        </w:tabs>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1202E9B"/>
    <w:multiLevelType w:val="hybridMultilevel"/>
    <w:tmpl w:val="BC4A0EE0"/>
    <w:lvl w:ilvl="0" w:tplc="0DEC7C2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4BE5635C"/>
    <w:multiLevelType w:val="hybridMultilevel"/>
    <w:tmpl w:val="B0C026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8C614C"/>
    <w:multiLevelType w:val="hybridMultilevel"/>
    <w:tmpl w:val="C93A68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E376BAB2">
      <w:start w:val="10"/>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1F4364D"/>
    <w:multiLevelType w:val="hybridMultilevel"/>
    <w:tmpl w:val="3B92CB20"/>
    <w:lvl w:ilvl="0" w:tplc="FFFFFFF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583F37AB"/>
    <w:multiLevelType w:val="hybridMultilevel"/>
    <w:tmpl w:val="A0822E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3"/>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4996"/>
    <w:rsid w:val="000005BA"/>
    <w:rsid w:val="00001693"/>
    <w:rsid w:val="00010788"/>
    <w:rsid w:val="000120F4"/>
    <w:rsid w:val="000122E4"/>
    <w:rsid w:val="00025E8E"/>
    <w:rsid w:val="00036C47"/>
    <w:rsid w:val="000539F3"/>
    <w:rsid w:val="00054290"/>
    <w:rsid w:val="000637D1"/>
    <w:rsid w:val="00080F13"/>
    <w:rsid w:val="000828B4"/>
    <w:rsid w:val="00093ECA"/>
    <w:rsid w:val="000A1CE6"/>
    <w:rsid w:val="000B11A2"/>
    <w:rsid w:val="000C2720"/>
    <w:rsid w:val="000D22F1"/>
    <w:rsid w:val="000D666A"/>
    <w:rsid w:val="000E0DB5"/>
    <w:rsid w:val="000E33F9"/>
    <w:rsid w:val="000E45B1"/>
    <w:rsid w:val="000E581D"/>
    <w:rsid w:val="000F0F51"/>
    <w:rsid w:val="000F19A3"/>
    <w:rsid w:val="000F1E6E"/>
    <w:rsid w:val="000F43AC"/>
    <w:rsid w:val="000F64A9"/>
    <w:rsid w:val="000F6684"/>
    <w:rsid w:val="001064D8"/>
    <w:rsid w:val="001145AF"/>
    <w:rsid w:val="001237A9"/>
    <w:rsid w:val="001274D4"/>
    <w:rsid w:val="001408FD"/>
    <w:rsid w:val="00142060"/>
    <w:rsid w:val="0014221C"/>
    <w:rsid w:val="0015133E"/>
    <w:rsid w:val="0015505D"/>
    <w:rsid w:val="00167339"/>
    <w:rsid w:val="00176F57"/>
    <w:rsid w:val="00177FEF"/>
    <w:rsid w:val="00183EF2"/>
    <w:rsid w:val="001950EE"/>
    <w:rsid w:val="00196D2E"/>
    <w:rsid w:val="001A0BB2"/>
    <w:rsid w:val="001B069C"/>
    <w:rsid w:val="001B6411"/>
    <w:rsid w:val="001D2D0E"/>
    <w:rsid w:val="001E117E"/>
    <w:rsid w:val="001E658F"/>
    <w:rsid w:val="001F42E3"/>
    <w:rsid w:val="001F4D28"/>
    <w:rsid w:val="001F664A"/>
    <w:rsid w:val="00205172"/>
    <w:rsid w:val="002154D5"/>
    <w:rsid w:val="00221113"/>
    <w:rsid w:val="002256DE"/>
    <w:rsid w:val="00226231"/>
    <w:rsid w:val="00227B01"/>
    <w:rsid w:val="00230F44"/>
    <w:rsid w:val="00241D90"/>
    <w:rsid w:val="00255E60"/>
    <w:rsid w:val="00260411"/>
    <w:rsid w:val="00267EC7"/>
    <w:rsid w:val="00273227"/>
    <w:rsid w:val="00277462"/>
    <w:rsid w:val="00281B2E"/>
    <w:rsid w:val="00292A6C"/>
    <w:rsid w:val="00293814"/>
    <w:rsid w:val="002A0002"/>
    <w:rsid w:val="002A4D99"/>
    <w:rsid w:val="002B1983"/>
    <w:rsid w:val="002C718D"/>
    <w:rsid w:val="002D2714"/>
    <w:rsid w:val="002E04A7"/>
    <w:rsid w:val="002F22BE"/>
    <w:rsid w:val="002F44EB"/>
    <w:rsid w:val="002F5186"/>
    <w:rsid w:val="003339B8"/>
    <w:rsid w:val="00334A62"/>
    <w:rsid w:val="00337528"/>
    <w:rsid w:val="0034200A"/>
    <w:rsid w:val="00344109"/>
    <w:rsid w:val="003500E4"/>
    <w:rsid w:val="003507FB"/>
    <w:rsid w:val="0035771A"/>
    <w:rsid w:val="00362BC5"/>
    <w:rsid w:val="00374301"/>
    <w:rsid w:val="00376CDF"/>
    <w:rsid w:val="00377305"/>
    <w:rsid w:val="0038421D"/>
    <w:rsid w:val="00384621"/>
    <w:rsid w:val="00391F27"/>
    <w:rsid w:val="00393A0F"/>
    <w:rsid w:val="00394F6B"/>
    <w:rsid w:val="00396095"/>
    <w:rsid w:val="003963B1"/>
    <w:rsid w:val="00397D84"/>
    <w:rsid w:val="003A21FE"/>
    <w:rsid w:val="003A41DB"/>
    <w:rsid w:val="003A4A5D"/>
    <w:rsid w:val="003A6879"/>
    <w:rsid w:val="003C5D8B"/>
    <w:rsid w:val="003C660C"/>
    <w:rsid w:val="003D4A0B"/>
    <w:rsid w:val="003E6E87"/>
    <w:rsid w:val="003F6658"/>
    <w:rsid w:val="00405248"/>
    <w:rsid w:val="00405CE6"/>
    <w:rsid w:val="00414CB1"/>
    <w:rsid w:val="00421F08"/>
    <w:rsid w:val="00423584"/>
    <w:rsid w:val="00453589"/>
    <w:rsid w:val="00453C7E"/>
    <w:rsid w:val="00454DDE"/>
    <w:rsid w:val="00460682"/>
    <w:rsid w:val="00466CDB"/>
    <w:rsid w:val="00474473"/>
    <w:rsid w:val="00480553"/>
    <w:rsid w:val="00482329"/>
    <w:rsid w:val="00482887"/>
    <w:rsid w:val="004952DF"/>
    <w:rsid w:val="004A68F7"/>
    <w:rsid w:val="004A7DBC"/>
    <w:rsid w:val="004B0443"/>
    <w:rsid w:val="004B4006"/>
    <w:rsid w:val="004C3AE1"/>
    <w:rsid w:val="004C4827"/>
    <w:rsid w:val="004C5F44"/>
    <w:rsid w:val="004C6B57"/>
    <w:rsid w:val="004D37CD"/>
    <w:rsid w:val="004D58F5"/>
    <w:rsid w:val="004E6C78"/>
    <w:rsid w:val="004F1638"/>
    <w:rsid w:val="005014CB"/>
    <w:rsid w:val="0050438F"/>
    <w:rsid w:val="00504A80"/>
    <w:rsid w:val="005066D4"/>
    <w:rsid w:val="005164A7"/>
    <w:rsid w:val="00536181"/>
    <w:rsid w:val="00542C08"/>
    <w:rsid w:val="00543F5B"/>
    <w:rsid w:val="00555AD7"/>
    <w:rsid w:val="00563206"/>
    <w:rsid w:val="00574DE4"/>
    <w:rsid w:val="00576A79"/>
    <w:rsid w:val="00577F7C"/>
    <w:rsid w:val="00580629"/>
    <w:rsid w:val="0058190C"/>
    <w:rsid w:val="0058350D"/>
    <w:rsid w:val="00586FF5"/>
    <w:rsid w:val="005875C3"/>
    <w:rsid w:val="00596DAD"/>
    <w:rsid w:val="005A42AB"/>
    <w:rsid w:val="005B24ED"/>
    <w:rsid w:val="005B250D"/>
    <w:rsid w:val="005B4B5D"/>
    <w:rsid w:val="005D40CF"/>
    <w:rsid w:val="005D7A57"/>
    <w:rsid w:val="005E14C9"/>
    <w:rsid w:val="005E47BC"/>
    <w:rsid w:val="005E744F"/>
    <w:rsid w:val="005F4E3F"/>
    <w:rsid w:val="005F658F"/>
    <w:rsid w:val="0060583D"/>
    <w:rsid w:val="00606BB2"/>
    <w:rsid w:val="00606D31"/>
    <w:rsid w:val="0061068B"/>
    <w:rsid w:val="006138AD"/>
    <w:rsid w:val="006174E3"/>
    <w:rsid w:val="006230B2"/>
    <w:rsid w:val="006273D9"/>
    <w:rsid w:val="00632A96"/>
    <w:rsid w:val="0064034D"/>
    <w:rsid w:val="0064623B"/>
    <w:rsid w:val="00652DB2"/>
    <w:rsid w:val="00663627"/>
    <w:rsid w:val="00665BE8"/>
    <w:rsid w:val="006A6D58"/>
    <w:rsid w:val="006B294D"/>
    <w:rsid w:val="006C0F8F"/>
    <w:rsid w:val="006C1079"/>
    <w:rsid w:val="006C5681"/>
    <w:rsid w:val="006D38F9"/>
    <w:rsid w:val="006F62C7"/>
    <w:rsid w:val="006F7D56"/>
    <w:rsid w:val="00700059"/>
    <w:rsid w:val="007028E6"/>
    <w:rsid w:val="007051B6"/>
    <w:rsid w:val="007119B9"/>
    <w:rsid w:val="00717884"/>
    <w:rsid w:val="007178B0"/>
    <w:rsid w:val="00717E50"/>
    <w:rsid w:val="00725F74"/>
    <w:rsid w:val="00726397"/>
    <w:rsid w:val="00730A1C"/>
    <w:rsid w:val="0073791E"/>
    <w:rsid w:val="00740DDD"/>
    <w:rsid w:val="00741FE0"/>
    <w:rsid w:val="00742CD3"/>
    <w:rsid w:val="00746B01"/>
    <w:rsid w:val="00746D06"/>
    <w:rsid w:val="00755CAF"/>
    <w:rsid w:val="0076291C"/>
    <w:rsid w:val="007652F9"/>
    <w:rsid w:val="00766957"/>
    <w:rsid w:val="00767CDA"/>
    <w:rsid w:val="00770B7A"/>
    <w:rsid w:val="007711DC"/>
    <w:rsid w:val="00772556"/>
    <w:rsid w:val="00775549"/>
    <w:rsid w:val="007847F3"/>
    <w:rsid w:val="00785D38"/>
    <w:rsid w:val="00791851"/>
    <w:rsid w:val="007948DA"/>
    <w:rsid w:val="00794996"/>
    <w:rsid w:val="007961E4"/>
    <w:rsid w:val="007A1117"/>
    <w:rsid w:val="007A40E0"/>
    <w:rsid w:val="007A4808"/>
    <w:rsid w:val="007B3707"/>
    <w:rsid w:val="007B6468"/>
    <w:rsid w:val="007D6667"/>
    <w:rsid w:val="007D6BDF"/>
    <w:rsid w:val="007E00F8"/>
    <w:rsid w:val="007E0EB8"/>
    <w:rsid w:val="007F4ADF"/>
    <w:rsid w:val="007F7B43"/>
    <w:rsid w:val="008005F6"/>
    <w:rsid w:val="0080761E"/>
    <w:rsid w:val="00824D8D"/>
    <w:rsid w:val="00831162"/>
    <w:rsid w:val="008374A2"/>
    <w:rsid w:val="00843A92"/>
    <w:rsid w:val="008558F4"/>
    <w:rsid w:val="00872DD0"/>
    <w:rsid w:val="008741AD"/>
    <w:rsid w:val="00886954"/>
    <w:rsid w:val="00894A2B"/>
    <w:rsid w:val="008958DB"/>
    <w:rsid w:val="008A0B75"/>
    <w:rsid w:val="008A2A76"/>
    <w:rsid w:val="008A6788"/>
    <w:rsid w:val="008A7FA1"/>
    <w:rsid w:val="008B1483"/>
    <w:rsid w:val="008D20F1"/>
    <w:rsid w:val="008D4926"/>
    <w:rsid w:val="008E1805"/>
    <w:rsid w:val="008E75AF"/>
    <w:rsid w:val="00905BFB"/>
    <w:rsid w:val="00914194"/>
    <w:rsid w:val="00920AF0"/>
    <w:rsid w:val="00921A2D"/>
    <w:rsid w:val="00922190"/>
    <w:rsid w:val="00923270"/>
    <w:rsid w:val="00926400"/>
    <w:rsid w:val="009335ED"/>
    <w:rsid w:val="009442EF"/>
    <w:rsid w:val="00952BDE"/>
    <w:rsid w:val="009533C0"/>
    <w:rsid w:val="009541CA"/>
    <w:rsid w:val="00955D84"/>
    <w:rsid w:val="00963B21"/>
    <w:rsid w:val="009649F5"/>
    <w:rsid w:val="00965CBF"/>
    <w:rsid w:val="009752F6"/>
    <w:rsid w:val="0098030C"/>
    <w:rsid w:val="0098654B"/>
    <w:rsid w:val="00992534"/>
    <w:rsid w:val="009A795F"/>
    <w:rsid w:val="009C20D0"/>
    <w:rsid w:val="009C67EF"/>
    <w:rsid w:val="009D1A87"/>
    <w:rsid w:val="009D1DA4"/>
    <w:rsid w:val="009D4DC7"/>
    <w:rsid w:val="009E2AF4"/>
    <w:rsid w:val="00A011F6"/>
    <w:rsid w:val="00A02009"/>
    <w:rsid w:val="00A03D35"/>
    <w:rsid w:val="00A12EA8"/>
    <w:rsid w:val="00A16064"/>
    <w:rsid w:val="00A2138A"/>
    <w:rsid w:val="00A227D2"/>
    <w:rsid w:val="00A22B42"/>
    <w:rsid w:val="00A25954"/>
    <w:rsid w:val="00A30C24"/>
    <w:rsid w:val="00A428FB"/>
    <w:rsid w:val="00A573D6"/>
    <w:rsid w:val="00A57681"/>
    <w:rsid w:val="00A72338"/>
    <w:rsid w:val="00A73DDE"/>
    <w:rsid w:val="00A73E19"/>
    <w:rsid w:val="00A74AED"/>
    <w:rsid w:val="00A76B8D"/>
    <w:rsid w:val="00AA1CE3"/>
    <w:rsid w:val="00AA3E2A"/>
    <w:rsid w:val="00AB4818"/>
    <w:rsid w:val="00AB5C4C"/>
    <w:rsid w:val="00AB6B05"/>
    <w:rsid w:val="00AB6B3D"/>
    <w:rsid w:val="00AC5CC1"/>
    <w:rsid w:val="00AC6529"/>
    <w:rsid w:val="00AD043C"/>
    <w:rsid w:val="00AE2634"/>
    <w:rsid w:val="00AE2BEC"/>
    <w:rsid w:val="00AE652D"/>
    <w:rsid w:val="00AF2492"/>
    <w:rsid w:val="00AF2868"/>
    <w:rsid w:val="00B044C8"/>
    <w:rsid w:val="00B117ED"/>
    <w:rsid w:val="00B36358"/>
    <w:rsid w:val="00B376B8"/>
    <w:rsid w:val="00B47F6B"/>
    <w:rsid w:val="00B672BD"/>
    <w:rsid w:val="00B706F9"/>
    <w:rsid w:val="00B7538C"/>
    <w:rsid w:val="00B8639A"/>
    <w:rsid w:val="00B86626"/>
    <w:rsid w:val="00B94E88"/>
    <w:rsid w:val="00BA12C5"/>
    <w:rsid w:val="00BA51AD"/>
    <w:rsid w:val="00BA6ACE"/>
    <w:rsid w:val="00BB0382"/>
    <w:rsid w:val="00BB3C5B"/>
    <w:rsid w:val="00BB7E26"/>
    <w:rsid w:val="00BC0252"/>
    <w:rsid w:val="00BC3D30"/>
    <w:rsid w:val="00BD225F"/>
    <w:rsid w:val="00BE7962"/>
    <w:rsid w:val="00BF4842"/>
    <w:rsid w:val="00C00953"/>
    <w:rsid w:val="00C10028"/>
    <w:rsid w:val="00C16E30"/>
    <w:rsid w:val="00C20D8A"/>
    <w:rsid w:val="00C26718"/>
    <w:rsid w:val="00C409E4"/>
    <w:rsid w:val="00C50114"/>
    <w:rsid w:val="00C62543"/>
    <w:rsid w:val="00C63595"/>
    <w:rsid w:val="00C73173"/>
    <w:rsid w:val="00C93244"/>
    <w:rsid w:val="00C94B18"/>
    <w:rsid w:val="00CA09A7"/>
    <w:rsid w:val="00CA2978"/>
    <w:rsid w:val="00CA3B89"/>
    <w:rsid w:val="00CB695D"/>
    <w:rsid w:val="00CB718C"/>
    <w:rsid w:val="00CC79B4"/>
    <w:rsid w:val="00CE62DE"/>
    <w:rsid w:val="00CF7C6D"/>
    <w:rsid w:val="00D12AFD"/>
    <w:rsid w:val="00D16B17"/>
    <w:rsid w:val="00D21E3C"/>
    <w:rsid w:val="00D22F7F"/>
    <w:rsid w:val="00D36115"/>
    <w:rsid w:val="00D428B8"/>
    <w:rsid w:val="00D512BB"/>
    <w:rsid w:val="00D541C3"/>
    <w:rsid w:val="00D56583"/>
    <w:rsid w:val="00D61B39"/>
    <w:rsid w:val="00D70C5D"/>
    <w:rsid w:val="00DA03CC"/>
    <w:rsid w:val="00DA3652"/>
    <w:rsid w:val="00DA5004"/>
    <w:rsid w:val="00DA5E98"/>
    <w:rsid w:val="00DA7FB8"/>
    <w:rsid w:val="00DB3E70"/>
    <w:rsid w:val="00DC1A0B"/>
    <w:rsid w:val="00DC1F29"/>
    <w:rsid w:val="00DC5167"/>
    <w:rsid w:val="00DD210B"/>
    <w:rsid w:val="00DD3C02"/>
    <w:rsid w:val="00DD6A70"/>
    <w:rsid w:val="00DE0F4B"/>
    <w:rsid w:val="00DE198B"/>
    <w:rsid w:val="00DE2E91"/>
    <w:rsid w:val="00DF105B"/>
    <w:rsid w:val="00DF4563"/>
    <w:rsid w:val="00E0084F"/>
    <w:rsid w:val="00E044EF"/>
    <w:rsid w:val="00E1678C"/>
    <w:rsid w:val="00E23985"/>
    <w:rsid w:val="00E3732A"/>
    <w:rsid w:val="00E40A83"/>
    <w:rsid w:val="00E42F77"/>
    <w:rsid w:val="00E527E1"/>
    <w:rsid w:val="00E56F30"/>
    <w:rsid w:val="00E608BF"/>
    <w:rsid w:val="00E63F72"/>
    <w:rsid w:val="00E66542"/>
    <w:rsid w:val="00E72672"/>
    <w:rsid w:val="00E7331C"/>
    <w:rsid w:val="00E7748B"/>
    <w:rsid w:val="00E82107"/>
    <w:rsid w:val="00E825C4"/>
    <w:rsid w:val="00E877DD"/>
    <w:rsid w:val="00E907EB"/>
    <w:rsid w:val="00E90FCB"/>
    <w:rsid w:val="00EA1F77"/>
    <w:rsid w:val="00EA2C1A"/>
    <w:rsid w:val="00EA6C4D"/>
    <w:rsid w:val="00EA7A12"/>
    <w:rsid w:val="00EB1DD2"/>
    <w:rsid w:val="00EB4B92"/>
    <w:rsid w:val="00EC2396"/>
    <w:rsid w:val="00EC4039"/>
    <w:rsid w:val="00ED3A1B"/>
    <w:rsid w:val="00ED700E"/>
    <w:rsid w:val="00ED773E"/>
    <w:rsid w:val="00EE46EA"/>
    <w:rsid w:val="00EF3DE5"/>
    <w:rsid w:val="00EF46C0"/>
    <w:rsid w:val="00F02F73"/>
    <w:rsid w:val="00F04FC2"/>
    <w:rsid w:val="00F20FD8"/>
    <w:rsid w:val="00F30DFA"/>
    <w:rsid w:val="00F34B24"/>
    <w:rsid w:val="00F70FC2"/>
    <w:rsid w:val="00F74B95"/>
    <w:rsid w:val="00F83335"/>
    <w:rsid w:val="00F87787"/>
    <w:rsid w:val="00F929F4"/>
    <w:rsid w:val="00F95B59"/>
    <w:rsid w:val="00F961A4"/>
    <w:rsid w:val="00F970A4"/>
    <w:rsid w:val="00FC1960"/>
    <w:rsid w:val="00FD5369"/>
    <w:rsid w:val="00FE1928"/>
    <w:rsid w:val="00FE23F0"/>
    <w:rsid w:val="00FE25CA"/>
    <w:rsid w:val="00FF37D1"/>
    <w:rsid w:val="00FF42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2F9"/>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1079"/>
    <w:pPr>
      <w:tabs>
        <w:tab w:val="center" w:pos="4153"/>
        <w:tab w:val="right" w:pos="8306"/>
      </w:tabs>
    </w:pPr>
  </w:style>
  <w:style w:type="character" w:customStyle="1" w:styleId="HeaderChar">
    <w:name w:val="Header Char"/>
    <w:basedOn w:val="DefaultParagraphFont"/>
    <w:link w:val="Header"/>
    <w:uiPriority w:val="99"/>
    <w:semiHidden/>
    <w:rsid w:val="009D60A3"/>
  </w:style>
  <w:style w:type="paragraph" w:styleId="Footer">
    <w:name w:val="footer"/>
    <w:basedOn w:val="Normal"/>
    <w:link w:val="FooterChar"/>
    <w:uiPriority w:val="99"/>
    <w:rsid w:val="006C1079"/>
    <w:pPr>
      <w:tabs>
        <w:tab w:val="center" w:pos="4153"/>
        <w:tab w:val="right" w:pos="8306"/>
      </w:tabs>
    </w:pPr>
  </w:style>
  <w:style w:type="character" w:customStyle="1" w:styleId="FooterChar">
    <w:name w:val="Footer Char"/>
    <w:basedOn w:val="DefaultParagraphFont"/>
    <w:link w:val="Footer"/>
    <w:uiPriority w:val="99"/>
    <w:semiHidden/>
    <w:rsid w:val="009D60A3"/>
  </w:style>
  <w:style w:type="character" w:styleId="Hyperlink">
    <w:name w:val="Hyperlink"/>
    <w:basedOn w:val="DefaultParagraphFont"/>
    <w:uiPriority w:val="99"/>
    <w:rsid w:val="00167339"/>
    <w:rPr>
      <w:rFonts w:cs="Times New Roman"/>
      <w:color w:val="0000FF"/>
      <w:u w:val="single"/>
    </w:rPr>
  </w:style>
  <w:style w:type="table" w:styleId="TableGrid">
    <w:name w:val="Table Grid"/>
    <w:basedOn w:val="TableNormal"/>
    <w:uiPriority w:val="59"/>
    <w:rsid w:val="00167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t1">
    <w:name w:val="plat1"/>
    <w:basedOn w:val="DefaultParagraphFont"/>
    <w:rsid w:val="00905BFB"/>
    <w:rPr>
      <w:rFonts w:ascii="Verdana" w:hAnsi="Verdana" w:cs="Times New Roman"/>
      <w:sz w:val="17"/>
      <w:szCs w:val="17"/>
    </w:rPr>
  </w:style>
  <w:style w:type="paragraph" w:styleId="PlainText">
    <w:name w:val="Plain Text"/>
    <w:basedOn w:val="Normal"/>
    <w:link w:val="PlainTextChar"/>
    <w:uiPriority w:val="99"/>
    <w:rsid w:val="00E66542"/>
    <w:rPr>
      <w:rFonts w:ascii="Courier New" w:hAnsi="Courier New" w:cs="Courier New"/>
    </w:rPr>
  </w:style>
  <w:style w:type="character" w:customStyle="1" w:styleId="PlainTextChar">
    <w:name w:val="Plain Text Char"/>
    <w:basedOn w:val="DefaultParagraphFont"/>
    <w:link w:val="PlainText"/>
    <w:uiPriority w:val="99"/>
    <w:semiHidden/>
    <w:rsid w:val="009D60A3"/>
    <w:rPr>
      <w:rFonts w:ascii="Courier New" w:hAnsi="Courier New" w:cs="Courier New"/>
    </w:rPr>
  </w:style>
  <w:style w:type="paragraph" w:styleId="Title">
    <w:name w:val="Title"/>
    <w:basedOn w:val="Normal"/>
    <w:link w:val="TitleChar"/>
    <w:uiPriority w:val="10"/>
    <w:qFormat/>
    <w:rsid w:val="00EF3DE5"/>
    <w:pPr>
      <w:framePr w:wrap="around" w:vAnchor="text" w:hAnchor="text" w:y="1"/>
      <w:spacing w:before="120" w:after="120"/>
    </w:pPr>
    <w:rPr>
      <w:rFonts w:ascii="Arial" w:hAnsi="Arial"/>
      <w:b/>
      <w:color w:val="FFFFFF"/>
      <w:sz w:val="40"/>
      <w:szCs w:val="40"/>
    </w:rPr>
  </w:style>
  <w:style w:type="character" w:customStyle="1" w:styleId="TitleChar">
    <w:name w:val="Title Char"/>
    <w:basedOn w:val="DefaultParagraphFont"/>
    <w:link w:val="Title"/>
    <w:uiPriority w:val="10"/>
    <w:rsid w:val="009D60A3"/>
    <w:rPr>
      <w:rFonts w:asciiTheme="majorHAnsi" w:eastAsiaTheme="majorEastAsia" w:hAnsiTheme="majorHAnsi" w:cstheme="majorBidi"/>
      <w:b/>
      <w:bCs/>
      <w:kern w:val="28"/>
      <w:sz w:val="32"/>
      <w:szCs w:val="32"/>
    </w:rPr>
  </w:style>
  <w:style w:type="paragraph" w:styleId="NormalWeb">
    <w:name w:val="Normal (Web)"/>
    <w:basedOn w:val="Normal"/>
    <w:uiPriority w:val="99"/>
    <w:rsid w:val="001E658F"/>
    <w:pPr>
      <w:spacing w:before="100" w:beforeAutospacing="1" w:after="100" w:afterAutospacing="1"/>
    </w:pPr>
    <w:rPr>
      <w:sz w:val="24"/>
      <w:szCs w:val="24"/>
    </w:rPr>
  </w:style>
  <w:style w:type="character" w:styleId="Emphasis">
    <w:name w:val="Emphasis"/>
    <w:basedOn w:val="DefaultParagraphFont"/>
    <w:uiPriority w:val="20"/>
    <w:qFormat/>
    <w:rsid w:val="001E658F"/>
    <w:rPr>
      <w:rFonts w:cs="Times New Roman"/>
      <w:i/>
      <w:iCs/>
    </w:rPr>
  </w:style>
  <w:style w:type="paragraph" w:customStyle="1" w:styleId="Standard">
    <w:name w:val="Standard"/>
    <w:basedOn w:val="Normal"/>
    <w:next w:val="Normal"/>
    <w:rsid w:val="001E658F"/>
    <w:pPr>
      <w:autoSpaceDE w:val="0"/>
      <w:autoSpaceDN w:val="0"/>
      <w:adjustRightInd w:val="0"/>
      <w:spacing w:before="240"/>
    </w:pPr>
    <w:rPr>
      <w:rFonts w:ascii="Arial" w:hAnsi="Arial"/>
      <w:sz w:val="24"/>
      <w:szCs w:val="24"/>
    </w:rPr>
  </w:style>
  <w:style w:type="paragraph" w:customStyle="1" w:styleId="Default">
    <w:name w:val="Default"/>
    <w:rsid w:val="008A7FA1"/>
    <w:pPr>
      <w:autoSpaceDE w:val="0"/>
      <w:autoSpaceDN w:val="0"/>
      <w:adjustRightInd w:val="0"/>
    </w:pPr>
    <w:rPr>
      <w:rFonts w:ascii="Arial" w:hAnsi="Arial" w:cs="Arial"/>
      <w:color w:val="000000"/>
      <w:sz w:val="24"/>
      <w:szCs w:val="24"/>
    </w:rPr>
  </w:style>
  <w:style w:type="paragraph" w:customStyle="1" w:styleId="Text1">
    <w:name w:val="Text 1"/>
    <w:basedOn w:val="Default"/>
    <w:next w:val="Default"/>
    <w:rsid w:val="008A7FA1"/>
    <w:pPr>
      <w:spacing w:after="240"/>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208733813">
      <w:marLeft w:val="0"/>
      <w:marRight w:val="0"/>
      <w:marTop w:val="0"/>
      <w:marBottom w:val="0"/>
      <w:divBdr>
        <w:top w:val="none" w:sz="0" w:space="0" w:color="auto"/>
        <w:left w:val="none" w:sz="0" w:space="0" w:color="auto"/>
        <w:bottom w:val="none" w:sz="0" w:space="0" w:color="auto"/>
        <w:right w:val="none" w:sz="0" w:space="0" w:color="auto"/>
      </w:divBdr>
      <w:divsChild>
        <w:div w:id="208733812">
          <w:marLeft w:val="0"/>
          <w:marRight w:val="0"/>
          <w:marTop w:val="0"/>
          <w:marBottom w:val="0"/>
          <w:divBdr>
            <w:top w:val="none" w:sz="0" w:space="0" w:color="auto"/>
            <w:left w:val="none" w:sz="0" w:space="0" w:color="auto"/>
            <w:bottom w:val="none" w:sz="0" w:space="0" w:color="auto"/>
            <w:right w:val="none" w:sz="0" w:space="0" w:color="auto"/>
          </w:divBdr>
        </w:div>
        <w:div w:id="208733814">
          <w:marLeft w:val="0"/>
          <w:marRight w:val="0"/>
          <w:marTop w:val="0"/>
          <w:marBottom w:val="0"/>
          <w:divBdr>
            <w:top w:val="none" w:sz="0" w:space="0" w:color="auto"/>
            <w:left w:val="none" w:sz="0" w:space="0" w:color="auto"/>
            <w:bottom w:val="none" w:sz="0" w:space="0" w:color="auto"/>
            <w:right w:val="none" w:sz="0" w:space="0" w:color="auto"/>
          </w:divBdr>
        </w:div>
        <w:div w:id="208733815">
          <w:marLeft w:val="0"/>
          <w:marRight w:val="0"/>
          <w:marTop w:val="0"/>
          <w:marBottom w:val="0"/>
          <w:divBdr>
            <w:top w:val="none" w:sz="0" w:space="0" w:color="auto"/>
            <w:left w:val="none" w:sz="0" w:space="0" w:color="auto"/>
            <w:bottom w:val="none" w:sz="0" w:space="0" w:color="auto"/>
            <w:right w:val="none" w:sz="0" w:space="0" w:color="auto"/>
          </w:divBdr>
        </w:div>
        <w:div w:id="208733816">
          <w:marLeft w:val="0"/>
          <w:marRight w:val="0"/>
          <w:marTop w:val="0"/>
          <w:marBottom w:val="0"/>
          <w:divBdr>
            <w:top w:val="none" w:sz="0" w:space="0" w:color="auto"/>
            <w:left w:val="none" w:sz="0" w:space="0" w:color="auto"/>
            <w:bottom w:val="none" w:sz="0" w:space="0" w:color="auto"/>
            <w:right w:val="none" w:sz="0" w:space="0" w:color="auto"/>
          </w:divBdr>
        </w:div>
        <w:div w:id="208733817">
          <w:marLeft w:val="0"/>
          <w:marRight w:val="0"/>
          <w:marTop w:val="0"/>
          <w:marBottom w:val="0"/>
          <w:divBdr>
            <w:top w:val="none" w:sz="0" w:space="0" w:color="auto"/>
            <w:left w:val="none" w:sz="0" w:space="0" w:color="auto"/>
            <w:bottom w:val="none" w:sz="0" w:space="0" w:color="auto"/>
            <w:right w:val="none" w:sz="0" w:space="0" w:color="auto"/>
          </w:divBdr>
        </w:div>
        <w:div w:id="208733818">
          <w:marLeft w:val="0"/>
          <w:marRight w:val="0"/>
          <w:marTop w:val="0"/>
          <w:marBottom w:val="0"/>
          <w:divBdr>
            <w:top w:val="none" w:sz="0" w:space="0" w:color="auto"/>
            <w:left w:val="none" w:sz="0" w:space="0" w:color="auto"/>
            <w:bottom w:val="none" w:sz="0" w:space="0" w:color="auto"/>
            <w:right w:val="none" w:sz="0" w:space="0" w:color="auto"/>
          </w:divBdr>
        </w:div>
        <w:div w:id="208733819">
          <w:marLeft w:val="0"/>
          <w:marRight w:val="0"/>
          <w:marTop w:val="0"/>
          <w:marBottom w:val="0"/>
          <w:divBdr>
            <w:top w:val="none" w:sz="0" w:space="0" w:color="auto"/>
            <w:left w:val="none" w:sz="0" w:space="0" w:color="auto"/>
            <w:bottom w:val="none" w:sz="0" w:space="0" w:color="auto"/>
            <w:right w:val="none" w:sz="0" w:space="0" w:color="auto"/>
          </w:divBdr>
        </w:div>
        <w:div w:id="208733820">
          <w:marLeft w:val="0"/>
          <w:marRight w:val="0"/>
          <w:marTop w:val="0"/>
          <w:marBottom w:val="0"/>
          <w:divBdr>
            <w:top w:val="none" w:sz="0" w:space="0" w:color="auto"/>
            <w:left w:val="none" w:sz="0" w:space="0" w:color="auto"/>
            <w:bottom w:val="none" w:sz="0" w:space="0" w:color="auto"/>
            <w:right w:val="none" w:sz="0" w:space="0" w:color="auto"/>
          </w:divBdr>
        </w:div>
        <w:div w:id="208733821">
          <w:marLeft w:val="0"/>
          <w:marRight w:val="0"/>
          <w:marTop w:val="0"/>
          <w:marBottom w:val="0"/>
          <w:divBdr>
            <w:top w:val="none" w:sz="0" w:space="0" w:color="auto"/>
            <w:left w:val="none" w:sz="0" w:space="0" w:color="auto"/>
            <w:bottom w:val="none" w:sz="0" w:space="0" w:color="auto"/>
            <w:right w:val="none" w:sz="0" w:space="0" w:color="auto"/>
          </w:divBdr>
        </w:div>
        <w:div w:id="208733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989</Words>
  <Characters>5638</Characters>
  <Application>Microsoft Office Outlook</Application>
  <DocSecurity>0</DocSecurity>
  <Lines>0</Lines>
  <Paragraphs>0</Paragraphs>
  <ScaleCrop>false</ScaleCrop>
  <Company>ICAEW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March 2006</dc:title>
  <dc:subject/>
  <dc:creator>Debbie Homersham</dc:creator>
  <cp:keywords/>
  <dc:description/>
  <cp:lastModifiedBy>070801</cp:lastModifiedBy>
  <cp:revision>7</cp:revision>
  <cp:lastPrinted>2008-03-17T14:29:00Z</cp:lastPrinted>
  <dcterms:created xsi:type="dcterms:W3CDTF">2008-04-14T09:24:00Z</dcterms:created>
  <dcterms:modified xsi:type="dcterms:W3CDTF">2008-04-15T10:37:00Z</dcterms:modified>
</cp:coreProperties>
</file>